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eastAsia="ru-RU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16C0E6DA" w:rsidR="00B428A6" w:rsidRDefault="00B3673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двадцять дев’ята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>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77777777" w:rsidR="00927FCB" w:rsidRDefault="002D10CE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</w:t>
            </w:r>
          </w:p>
          <w:p w14:paraId="6F3F6D12" w14:textId="77777777" w:rsidR="002D10CE" w:rsidRPr="00927FCB" w:rsidRDefault="002D10CE" w:rsidP="00927F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77777777" w:rsidR="007C3E95" w:rsidRPr="002D10CE" w:rsidRDefault="002D10CE" w:rsidP="00927FCB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</w:t>
            </w:r>
          </w:p>
        </w:tc>
      </w:tr>
    </w:tbl>
    <w:p w14:paraId="1BD9322B" w14:textId="77777777" w:rsidR="00B428A6" w:rsidRDefault="007C3E95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внесення змін в рішення </w:t>
      </w:r>
    </w:p>
    <w:p w14:paraId="76665A55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Червоноградської міської ради </w:t>
      </w:r>
    </w:p>
    <w:p w14:paraId="4FA4705B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від 30.03.2023 №1753</w:t>
      </w:r>
      <w:bookmarkStart w:id="0" w:name="_Hlk70425874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</w:t>
      </w: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Про передачу</w:t>
      </w:r>
    </w:p>
    <w:p w14:paraId="72772819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балансу </w:t>
      </w: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вiддiлу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капiтального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будiвництва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04A4D80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</w:t>
      </w: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iнвестицiй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Червоноградської </w:t>
      </w: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мiської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ради</w:t>
      </w:r>
    </w:p>
    <w:p w14:paraId="1D8C229C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 статутний фонд комунального підприємства</w:t>
      </w:r>
    </w:p>
    <w:p w14:paraId="24187EDC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«Центральна міська лікарня</w:t>
      </w:r>
    </w:p>
    <w:p w14:paraId="5AC77CA3" w14:textId="77777777" w:rsid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Червоноградської міської ради» </w:t>
      </w:r>
    </w:p>
    <w:p w14:paraId="32055454" w14:textId="77777777" w:rsidR="007C3E95" w:rsidRPr="002A5112" w:rsidRDefault="002A5112" w:rsidP="002A51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>капiтальних</w:t>
      </w:r>
      <w:proofErr w:type="spellEnd"/>
      <w:r w:rsidRP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вкладень</w:t>
      </w:r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14:paraId="1180EF90" w14:textId="77777777" w:rsidR="00B27B6F" w:rsidRDefault="00B27B6F" w:rsidP="00073B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77777777" w:rsidR="0005760C" w:rsidRDefault="0005760C" w:rsidP="0005760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Керуючись ст. 26</w:t>
      </w:r>
      <w:r w:rsidR="002A1089">
        <w:rPr>
          <w:rFonts w:ascii="Times New Roman" w:hAnsi="Times New Roman" w:cs="Times New Roman"/>
          <w:sz w:val="26"/>
          <w:szCs w:val="26"/>
          <w:lang w:val="uk-UA"/>
        </w:rPr>
        <w:t>, 59</w:t>
      </w:r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 „Про </w:t>
      </w:r>
      <w:proofErr w:type="spellStart"/>
      <w:r w:rsidRPr="0005760C">
        <w:rPr>
          <w:rFonts w:ascii="Times New Roman" w:hAnsi="Times New Roman" w:cs="Times New Roman"/>
          <w:sz w:val="26"/>
          <w:szCs w:val="26"/>
          <w:lang w:val="uk-UA"/>
        </w:rPr>
        <w:t>мiсцеве</w:t>
      </w:r>
      <w:proofErr w:type="spellEnd"/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</w:t>
      </w:r>
      <w:proofErr w:type="spellStart"/>
      <w:r w:rsidRPr="0005760C">
        <w:rPr>
          <w:rFonts w:ascii="Times New Roman" w:hAnsi="Times New Roman" w:cs="Times New Roman"/>
          <w:sz w:val="26"/>
          <w:szCs w:val="26"/>
          <w:lang w:val="uk-UA"/>
        </w:rPr>
        <w:t>Українi</w:t>
      </w:r>
      <w:proofErr w:type="spellEnd"/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”  та ст.327 </w:t>
      </w:r>
      <w:proofErr w:type="spellStart"/>
      <w:r w:rsidRPr="0005760C">
        <w:rPr>
          <w:rFonts w:ascii="Times New Roman" w:hAnsi="Times New Roman" w:cs="Times New Roman"/>
          <w:sz w:val="26"/>
          <w:szCs w:val="26"/>
          <w:lang w:val="uk-UA"/>
        </w:rPr>
        <w:t>Цивiльного</w:t>
      </w:r>
      <w:proofErr w:type="spellEnd"/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 кодексу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України, розглянувши клопотання </w:t>
      </w:r>
      <w:r w:rsidRPr="0005760C">
        <w:rPr>
          <w:rFonts w:ascii="Times New Roman" w:hAnsi="Times New Roman" w:cs="Times New Roman"/>
          <w:sz w:val="26"/>
          <w:szCs w:val="26"/>
          <w:lang w:val="uk-UA"/>
        </w:rPr>
        <w:t>комунального підприємства «Центральна міська лікарня Червоноградської міської ради» від 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5760C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6.2023 №2326</w:t>
      </w:r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,  Червоноградська </w:t>
      </w:r>
      <w:proofErr w:type="spellStart"/>
      <w:r w:rsidRPr="0005760C">
        <w:rPr>
          <w:rFonts w:ascii="Times New Roman" w:hAnsi="Times New Roman" w:cs="Times New Roman"/>
          <w:sz w:val="26"/>
          <w:szCs w:val="26"/>
          <w:lang w:val="uk-UA"/>
        </w:rPr>
        <w:t>мiська</w:t>
      </w:r>
      <w:proofErr w:type="spellEnd"/>
      <w:r w:rsidRPr="0005760C">
        <w:rPr>
          <w:rFonts w:ascii="Times New Roman" w:hAnsi="Times New Roman" w:cs="Times New Roman"/>
          <w:sz w:val="26"/>
          <w:szCs w:val="26"/>
          <w:lang w:val="uk-UA"/>
        </w:rPr>
        <w:t xml:space="preserve"> рада </w:t>
      </w:r>
    </w:p>
    <w:p w14:paraId="44860C67" w14:textId="77777777" w:rsidR="0005760C" w:rsidRDefault="0005760C" w:rsidP="0005760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47336C2F" w14:textId="2324EE1B" w:rsidR="004E17CD" w:rsidRDefault="0005760C" w:rsidP="0000690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5460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зміни до</w:t>
      </w:r>
      <w:r w:rsidR="004E17CD">
        <w:rPr>
          <w:rFonts w:ascii="Times New Roman" w:hAnsi="Times New Roman" w:cs="Times New Roman"/>
          <w:sz w:val="26"/>
          <w:szCs w:val="26"/>
          <w:lang w:val="uk-UA"/>
        </w:rPr>
        <w:t xml:space="preserve"> п.1 та п.3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рішення Червоноградської міської ради від 30.03.2023 №1753</w:t>
      </w:r>
      <w:r w:rsidR="00006908">
        <w:rPr>
          <w:rFonts w:ascii="Times New Roman" w:hAnsi="Times New Roman" w:cs="Times New Roman"/>
          <w:sz w:val="26"/>
          <w:szCs w:val="26"/>
          <w:lang w:val="uk-UA"/>
        </w:rPr>
        <w:t xml:space="preserve">, а </w:t>
      </w:r>
      <w:r w:rsidR="004E17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>
        <w:rPr>
          <w:rFonts w:ascii="Times New Roman" w:hAnsi="Times New Roman" w:cs="Times New Roman"/>
          <w:sz w:val="26"/>
          <w:szCs w:val="26"/>
          <w:lang w:val="uk-UA"/>
        </w:rPr>
        <w:t xml:space="preserve">саме </w:t>
      </w:r>
      <w:r w:rsidR="002A1089">
        <w:rPr>
          <w:rFonts w:ascii="Times New Roman" w:hAnsi="Times New Roman" w:cs="Times New Roman"/>
          <w:sz w:val="26"/>
          <w:szCs w:val="26"/>
          <w:lang w:val="uk-UA"/>
        </w:rPr>
        <w:t xml:space="preserve">по тексту рішення </w:t>
      </w:r>
      <w:r w:rsidR="00006908">
        <w:rPr>
          <w:rFonts w:ascii="Times New Roman" w:hAnsi="Times New Roman" w:cs="Times New Roman"/>
          <w:sz w:val="26"/>
          <w:szCs w:val="26"/>
          <w:lang w:val="uk-UA"/>
        </w:rPr>
        <w:t xml:space="preserve"> слова</w:t>
      </w:r>
      <w:r w:rsidR="002A1089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4E17CD">
        <w:rPr>
          <w:rFonts w:ascii="Times New Roman" w:hAnsi="Times New Roman" w:cs="Times New Roman"/>
          <w:sz w:val="26"/>
          <w:szCs w:val="26"/>
          <w:lang w:val="uk-UA"/>
        </w:rPr>
        <w:t xml:space="preserve">як внески в </w:t>
      </w:r>
      <w:r w:rsidR="002A1089">
        <w:rPr>
          <w:rFonts w:ascii="Times New Roman" w:hAnsi="Times New Roman" w:cs="Times New Roman"/>
          <w:sz w:val="26"/>
          <w:szCs w:val="26"/>
          <w:lang w:val="uk-UA"/>
        </w:rPr>
        <w:t>статутний фонд</w:t>
      </w:r>
      <w:r w:rsidR="001C2126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A108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E17CD">
        <w:rPr>
          <w:rFonts w:ascii="Times New Roman" w:hAnsi="Times New Roman" w:cs="Times New Roman"/>
          <w:sz w:val="26"/>
          <w:szCs w:val="26"/>
          <w:lang w:val="uk-UA"/>
        </w:rPr>
        <w:t>вилучити, а слова «комунального підприємства» замінити на «комунальному підприємству».</w:t>
      </w:r>
    </w:p>
    <w:p w14:paraId="65969260" w14:textId="0901BFBA" w:rsidR="0005760C" w:rsidRDefault="004E17CD" w:rsidP="0000690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5460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зміни до п.4 рішення  Червоноградської міської ради від 30.03.2023 №1753, а саме по тексту рішення слова «в статутний фонд» вилучити.</w:t>
      </w:r>
    </w:p>
    <w:p w14:paraId="5C7A473D" w14:textId="6FBB9ADA" w:rsidR="001C2126" w:rsidRDefault="00B245D4" w:rsidP="001C2126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B3673E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Коваля В.С.</w:t>
      </w:r>
    </w:p>
    <w:p w14:paraId="7A8F7D2E" w14:textId="77777777" w:rsidR="00B245D4" w:rsidRPr="001C2126" w:rsidRDefault="00B245D4" w:rsidP="001C2126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0BCB3F" w14:textId="77777777" w:rsidR="00B428A6" w:rsidRPr="00214A90" w:rsidRDefault="00B428A6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118112CC" w14:textId="77777777" w:rsidR="00071F88" w:rsidRPr="00071F88" w:rsidRDefault="00927FCB" w:rsidP="007C3E9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Міський голова                                                                         Андрій ЗАЛІВСЬКИЙ</w:t>
      </w:r>
    </w:p>
    <w:p w14:paraId="1FBAC699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18EAF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ABA4C4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CE13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3B82DE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BC4EE2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F1FB3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A3FD9D5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E947A39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121BF3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6B25B9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37117FC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4B1EDBF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8FA920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BFED2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F8F0BD" w14:textId="77777777" w:rsidR="00B428A6" w:rsidRPr="002A5112" w:rsidRDefault="00B428A6" w:rsidP="00B428A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69D2AF2B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5297014D" w14:textId="62FB9AF2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   </w:t>
      </w:r>
      <w:r w:rsidR="00B3673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673E">
        <w:rPr>
          <w:rFonts w:ascii="Times New Roman" w:hAnsi="Times New Roman" w:cs="Times New Roman"/>
          <w:sz w:val="26"/>
          <w:szCs w:val="26"/>
          <w:lang w:val="uk-UA"/>
        </w:rPr>
        <w:t>Володимир КОВАЛЬ</w:t>
      </w:r>
    </w:p>
    <w:p w14:paraId="19387621" w14:textId="78E5B2E4" w:rsidR="001C2126" w:rsidRDefault="001C2126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BB2AC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507F5BAB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40EC8D02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DEA50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26188005" w14:textId="5A5ABFF1" w:rsid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5C388775" w14:textId="77777777" w:rsidR="001E7191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2BB5B9A" w14:textId="6F4CE6D2" w:rsidR="00273051" w:rsidRPr="00927FCB" w:rsidRDefault="000C2FE7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              </w:t>
      </w:r>
      <w:r w:rsidR="00273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2A51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>Тетяна ЛІНИНСЬКА</w:t>
      </w:r>
    </w:p>
    <w:p w14:paraId="38B5D107" w14:textId="77777777" w:rsidR="00273051" w:rsidRPr="00927FCB" w:rsidRDefault="00273051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2EADDB8B" w14:textId="77777777" w:rsidR="00B428A6" w:rsidRDefault="00B428A6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39D75CE" w14:textId="28435F7B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F5F65D2" w14:textId="3A5504C8" w:rsidR="001E7191" w:rsidRPr="00B428A6" w:rsidRDefault="00F21AAC" w:rsidP="001E719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охорони </w:t>
      </w:r>
      <w:proofErr w:type="spellStart"/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>здоров</w:t>
      </w:r>
      <w:proofErr w:type="spellEnd"/>
      <w:r w:rsidR="001E7191" w:rsidRPr="00B428A6">
        <w:rPr>
          <w:rFonts w:ascii="Times New Roman" w:hAnsi="Times New Roman" w:cs="Times New Roman"/>
          <w:sz w:val="26"/>
          <w:szCs w:val="26"/>
        </w:rPr>
        <w:t>’</w:t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1E7191" w:rsidRPr="00B428A6">
        <w:rPr>
          <w:rFonts w:ascii="Times New Roman" w:hAnsi="Times New Roman" w:cs="Times New Roman"/>
          <w:sz w:val="26"/>
          <w:szCs w:val="26"/>
          <w:lang w:val="uk-UA"/>
        </w:rPr>
        <w:t>Мирослав ПУЩИК</w:t>
      </w:r>
    </w:p>
    <w:p w14:paraId="4ABD1CE7" w14:textId="5EA5977C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0AA52E" w14:textId="77777777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C170A18" w14:textId="77777777" w:rsidR="00B428A6" w:rsidRPr="00927FCB" w:rsidRDefault="00B428A6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B3673E">
      <w:headerReference w:type="default" r:id="rId9"/>
      <w:pgSz w:w="11906" w:h="16838"/>
      <w:pgMar w:top="992" w:right="567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349E" w14:textId="77777777" w:rsidR="00B75ABB" w:rsidRDefault="00B75ABB" w:rsidP="00290305">
      <w:pPr>
        <w:spacing w:after="0" w:line="240" w:lineRule="auto"/>
      </w:pPr>
      <w:r>
        <w:separator/>
      </w:r>
    </w:p>
  </w:endnote>
  <w:endnote w:type="continuationSeparator" w:id="0">
    <w:p w14:paraId="7003470D" w14:textId="77777777" w:rsidR="00B75ABB" w:rsidRDefault="00B75ABB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92C0" w14:textId="77777777" w:rsidR="00B75ABB" w:rsidRDefault="00B75ABB" w:rsidP="00290305">
      <w:pPr>
        <w:spacing w:after="0" w:line="240" w:lineRule="auto"/>
      </w:pPr>
      <w:r>
        <w:separator/>
      </w:r>
    </w:p>
  </w:footnote>
  <w:footnote w:type="continuationSeparator" w:id="0">
    <w:p w14:paraId="1FAE31F9" w14:textId="77777777" w:rsidR="00B75ABB" w:rsidRDefault="00B75ABB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387D" w14:textId="77777777" w:rsidR="000C2FE7" w:rsidRPr="002D10CE" w:rsidRDefault="000C2FE7" w:rsidP="002D10CE">
    <w:pPr>
      <w:pStyle w:val="af5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7787">
    <w:abstractNumId w:val="2"/>
  </w:num>
  <w:num w:numId="2" w16cid:durableId="1562254759">
    <w:abstractNumId w:val="1"/>
  </w:num>
  <w:num w:numId="3" w16cid:durableId="1487209760">
    <w:abstractNumId w:val="3"/>
  </w:num>
  <w:num w:numId="4" w16cid:durableId="9465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5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1A7721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A1089"/>
    <w:rsid w:val="002A1D4F"/>
    <w:rsid w:val="002A5112"/>
    <w:rsid w:val="002D10CE"/>
    <w:rsid w:val="002E1840"/>
    <w:rsid w:val="0031606B"/>
    <w:rsid w:val="003D4273"/>
    <w:rsid w:val="003D7688"/>
    <w:rsid w:val="00415258"/>
    <w:rsid w:val="00445D61"/>
    <w:rsid w:val="0048779A"/>
    <w:rsid w:val="0049750A"/>
    <w:rsid w:val="004E17CD"/>
    <w:rsid w:val="0050366E"/>
    <w:rsid w:val="005358B5"/>
    <w:rsid w:val="005460F3"/>
    <w:rsid w:val="00572437"/>
    <w:rsid w:val="005936B3"/>
    <w:rsid w:val="005A206A"/>
    <w:rsid w:val="005F7379"/>
    <w:rsid w:val="00616E01"/>
    <w:rsid w:val="0063144E"/>
    <w:rsid w:val="00663CD3"/>
    <w:rsid w:val="006B3938"/>
    <w:rsid w:val="00723259"/>
    <w:rsid w:val="007302EB"/>
    <w:rsid w:val="00774CE6"/>
    <w:rsid w:val="00795794"/>
    <w:rsid w:val="007C3E95"/>
    <w:rsid w:val="00851BC8"/>
    <w:rsid w:val="00882225"/>
    <w:rsid w:val="008B3F98"/>
    <w:rsid w:val="008B5807"/>
    <w:rsid w:val="008B644E"/>
    <w:rsid w:val="00900FD4"/>
    <w:rsid w:val="009056A3"/>
    <w:rsid w:val="00927FCB"/>
    <w:rsid w:val="00932D8C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65C74"/>
    <w:rsid w:val="00A96D05"/>
    <w:rsid w:val="00AA6395"/>
    <w:rsid w:val="00AC33A8"/>
    <w:rsid w:val="00AE1C54"/>
    <w:rsid w:val="00B245D4"/>
    <w:rsid w:val="00B27B6F"/>
    <w:rsid w:val="00B3673E"/>
    <w:rsid w:val="00B428A6"/>
    <w:rsid w:val="00B445A4"/>
    <w:rsid w:val="00B71714"/>
    <w:rsid w:val="00B71AEF"/>
    <w:rsid w:val="00B75ABB"/>
    <w:rsid w:val="00BA03F3"/>
    <w:rsid w:val="00BB6FB4"/>
    <w:rsid w:val="00BB76E1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683F"/>
    <w:rsid w:val="00E70CE2"/>
    <w:rsid w:val="00E83243"/>
    <w:rsid w:val="00EE391C"/>
    <w:rsid w:val="00EF5334"/>
    <w:rsid w:val="00F21AAC"/>
    <w:rsid w:val="00F22B3D"/>
    <w:rsid w:val="00F61B19"/>
    <w:rsid w:val="00F67D7C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290305"/>
    <w:pPr>
      <w:spacing w:after="140"/>
    </w:pPr>
  </w:style>
  <w:style w:type="character" w:customStyle="1" w:styleId="af0">
    <w:name w:val="Основной текст Знак"/>
    <w:basedOn w:val="a0"/>
    <w:link w:val="af"/>
    <w:rsid w:val="00290305"/>
    <w:rPr>
      <w:rFonts w:ascii="Calibri" w:eastAsia="Times New Roman" w:hAnsi="Calibri" w:cs="Calibri"/>
      <w:lang w:eastAsia="zh-CN"/>
    </w:rPr>
  </w:style>
  <w:style w:type="paragraph" w:styleId="af1">
    <w:name w:val="List"/>
    <w:basedOn w:val="af"/>
    <w:rsid w:val="00290305"/>
    <w:rPr>
      <w:rFonts w:cs="Arial"/>
    </w:rPr>
  </w:style>
  <w:style w:type="paragraph" w:styleId="af2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5"/>
    <w:rsid w:val="00290305"/>
    <w:rPr>
      <w:rFonts w:ascii="Calibri" w:eastAsia="Times New Roman" w:hAnsi="Calibri" w:cs="Calibri"/>
      <w:lang w:eastAsia="zh-CN"/>
    </w:rPr>
  </w:style>
  <w:style w:type="paragraph" w:styleId="af6">
    <w:name w:val="footer"/>
    <w:basedOn w:val="a"/>
    <w:link w:val="15"/>
    <w:rsid w:val="0029030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customStyle="1" w:styleId="af7">
    <w:name w:val="Вміст таблиці"/>
    <w:basedOn w:val="a"/>
    <w:rsid w:val="00290305"/>
    <w:pPr>
      <w:suppressLineNumbers/>
    </w:pPr>
  </w:style>
  <w:style w:type="paragraph" w:customStyle="1" w:styleId="af8">
    <w:name w:val="Заголовок таблиці"/>
    <w:basedOn w:val="af7"/>
    <w:rsid w:val="00290305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8301-8E62-4411-B5BD-12F396C6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Користувач</cp:lastModifiedBy>
  <cp:revision>9</cp:revision>
  <cp:lastPrinted>2022-06-22T13:52:00Z</cp:lastPrinted>
  <dcterms:created xsi:type="dcterms:W3CDTF">2023-07-12T07:02:00Z</dcterms:created>
  <dcterms:modified xsi:type="dcterms:W3CDTF">2023-07-17T11:57:00Z</dcterms:modified>
</cp:coreProperties>
</file>