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255"/>
        <w:gridCol w:w="2178"/>
        <w:gridCol w:w="1060"/>
        <w:gridCol w:w="3227"/>
      </w:tblGrid>
      <w:tr w:rsidR="00F82080" w:rsidTr="00DC7A0D">
        <w:trPr>
          <w:trHeight w:val="1026"/>
        </w:trPr>
        <w:tc>
          <w:tcPr>
            <w:tcW w:w="9854" w:type="dxa"/>
            <w:gridSpan w:val="4"/>
          </w:tcPr>
          <w:p w:rsidR="00F82080" w:rsidRDefault="00406FBA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333375" cy="495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080" w:rsidRDefault="00F82080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F82080" w:rsidRDefault="00F82080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F82080" w:rsidRDefault="00F82080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F82080" w:rsidRDefault="006F0E0D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друга </w:t>
            </w:r>
            <w:r w:rsidR="00F82080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F82080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F82080" w:rsidRDefault="00F8208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666F72" w:rsidTr="00DC7A0D">
        <w:tc>
          <w:tcPr>
            <w:tcW w:w="3284" w:type="dxa"/>
          </w:tcPr>
          <w:p w:rsidR="00F82080" w:rsidRDefault="00F82080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F82080" w:rsidRDefault="00F82080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5" w:type="dxa"/>
          </w:tcPr>
          <w:p w:rsidR="00F82080" w:rsidRDefault="00F82080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66F72" w:rsidTr="00DC7A0D">
        <w:tc>
          <w:tcPr>
            <w:tcW w:w="3284" w:type="dxa"/>
          </w:tcPr>
          <w:p w:rsidR="00F82080" w:rsidRPr="006F0E0D" w:rsidRDefault="006F0E0D" w:rsidP="004E0227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6F0E0D">
              <w:rPr>
                <w:sz w:val="28"/>
                <w:szCs w:val="28"/>
                <w:lang w:val="uk-UA"/>
              </w:rPr>
              <w:t>_____</w:t>
            </w:r>
            <w:r>
              <w:rPr>
                <w:sz w:val="28"/>
                <w:szCs w:val="28"/>
                <w:lang w:val="uk-UA"/>
              </w:rPr>
              <w:t>___</w:t>
            </w:r>
            <w:r w:rsidRPr="006F0E0D">
              <w:rPr>
                <w:sz w:val="28"/>
                <w:szCs w:val="28"/>
                <w:lang w:val="uk-UA"/>
              </w:rPr>
              <w:t>_______</w:t>
            </w:r>
          </w:p>
        </w:tc>
        <w:tc>
          <w:tcPr>
            <w:tcW w:w="3285" w:type="dxa"/>
            <w:gridSpan w:val="2"/>
          </w:tcPr>
          <w:p w:rsidR="00F82080" w:rsidRDefault="00F8208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85" w:type="dxa"/>
          </w:tcPr>
          <w:p w:rsidR="00F82080" w:rsidRDefault="00666F72" w:rsidP="006F0E0D">
            <w:pPr>
              <w:tabs>
                <w:tab w:val="center" w:pos="1534"/>
                <w:tab w:val="right" w:pos="3069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  <w:t xml:space="preserve">№  </w:t>
            </w:r>
            <w:r w:rsidR="006F0E0D">
              <w:rPr>
                <w:sz w:val="28"/>
                <w:szCs w:val="28"/>
                <w:lang w:val="uk-UA"/>
              </w:rPr>
              <w:t>______</w:t>
            </w:r>
          </w:p>
        </w:tc>
      </w:tr>
      <w:tr w:rsidR="00666F72" w:rsidTr="00DC7A0D">
        <w:tc>
          <w:tcPr>
            <w:tcW w:w="3284" w:type="dxa"/>
          </w:tcPr>
          <w:p w:rsidR="00F82080" w:rsidRDefault="00F82080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F82080" w:rsidRDefault="00F82080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F82080" w:rsidRDefault="00F8208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66F72" w:rsidTr="00A27C00">
        <w:trPr>
          <w:trHeight w:val="65"/>
        </w:trPr>
        <w:tc>
          <w:tcPr>
            <w:tcW w:w="3284" w:type="dxa"/>
          </w:tcPr>
          <w:p w:rsidR="00F82080" w:rsidRDefault="00F82080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F82080" w:rsidRDefault="00F82080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F82080" w:rsidRDefault="00F8208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66F72" w:rsidRPr="00432DEF" w:rsidTr="00DC7A0D">
        <w:trPr>
          <w:trHeight w:val="431"/>
        </w:trPr>
        <w:tc>
          <w:tcPr>
            <w:tcW w:w="5495" w:type="dxa"/>
            <w:gridSpan w:val="2"/>
          </w:tcPr>
          <w:p w:rsidR="00B64E6B" w:rsidRDefault="00C157BD" w:rsidP="00B64E6B">
            <w:pPr>
              <w:autoSpaceDE w:val="0"/>
              <w:autoSpaceDN w:val="0"/>
              <w:rPr>
                <w:b/>
                <w:sz w:val="26"/>
                <w:szCs w:val="26"/>
                <w:lang w:val="uk-UA"/>
              </w:rPr>
            </w:pPr>
            <w:r w:rsidRPr="00C157BD">
              <w:rPr>
                <w:b/>
                <w:sz w:val="26"/>
                <w:szCs w:val="26"/>
                <w:lang w:val="uk-UA"/>
              </w:rPr>
              <w:t xml:space="preserve">Про </w:t>
            </w:r>
            <w:r w:rsidR="00B64E6B">
              <w:rPr>
                <w:b/>
                <w:sz w:val="26"/>
                <w:szCs w:val="26"/>
                <w:lang w:val="uk-UA"/>
              </w:rPr>
              <w:t xml:space="preserve">продовження терміну дії  Програми </w:t>
            </w:r>
          </w:p>
          <w:p w:rsidR="00F82080" w:rsidRPr="006F0E0D" w:rsidRDefault="00B64E6B" w:rsidP="00B64E6B">
            <w:pPr>
              <w:autoSpaceDE w:val="0"/>
              <w:autoSpaceDN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соціально-економічного та культурного розвитку</w:t>
            </w:r>
            <w:r w:rsidR="00D26DED" w:rsidRPr="00432DEF">
              <w:rPr>
                <w:b/>
                <w:color w:val="000000"/>
                <w:sz w:val="27"/>
                <w:szCs w:val="27"/>
                <w:lang w:val="uk-UA"/>
              </w:rPr>
              <w:t xml:space="preserve"> </w:t>
            </w:r>
            <w:r>
              <w:rPr>
                <w:b/>
                <w:color w:val="000000"/>
                <w:sz w:val="27"/>
                <w:szCs w:val="27"/>
                <w:lang w:val="uk-UA"/>
              </w:rPr>
              <w:t>Червоноградської територіальної громади на 2021 рік</w:t>
            </w:r>
          </w:p>
        </w:tc>
        <w:tc>
          <w:tcPr>
            <w:tcW w:w="1074" w:type="dxa"/>
          </w:tcPr>
          <w:p w:rsidR="00F82080" w:rsidRPr="00432DEF" w:rsidRDefault="00F82080">
            <w:pPr>
              <w:spacing w:line="276" w:lineRule="auto"/>
              <w:jc w:val="center"/>
              <w:rPr>
                <w:i/>
                <w:iCs/>
                <w:sz w:val="27"/>
                <w:szCs w:val="27"/>
                <w:lang w:val="uk-UA"/>
              </w:rPr>
            </w:pPr>
          </w:p>
        </w:tc>
        <w:tc>
          <w:tcPr>
            <w:tcW w:w="3285" w:type="dxa"/>
          </w:tcPr>
          <w:p w:rsidR="00F82080" w:rsidRPr="00432DEF" w:rsidRDefault="00F82080">
            <w:pPr>
              <w:spacing w:line="276" w:lineRule="auto"/>
              <w:jc w:val="center"/>
              <w:rPr>
                <w:sz w:val="27"/>
                <w:szCs w:val="27"/>
                <w:lang w:val="uk-UA"/>
              </w:rPr>
            </w:pPr>
          </w:p>
        </w:tc>
      </w:tr>
    </w:tbl>
    <w:p w:rsidR="00F82080" w:rsidRPr="00432DEF" w:rsidRDefault="00F82080" w:rsidP="00855E61">
      <w:pPr>
        <w:pStyle w:val="1"/>
        <w:jc w:val="both"/>
        <w:rPr>
          <w:b w:val="0"/>
          <w:sz w:val="27"/>
          <w:szCs w:val="27"/>
          <w:lang w:val="uk-UA"/>
        </w:rPr>
      </w:pPr>
    </w:p>
    <w:p w:rsidR="002E262C" w:rsidRDefault="002E262C" w:rsidP="00C157BD">
      <w:pPr>
        <w:autoSpaceDE w:val="0"/>
        <w:autoSpaceDN w:val="0"/>
        <w:ind w:firstLine="567"/>
        <w:jc w:val="both"/>
        <w:rPr>
          <w:sz w:val="26"/>
          <w:szCs w:val="26"/>
          <w:lang w:val="uk-UA"/>
        </w:rPr>
      </w:pPr>
    </w:p>
    <w:p w:rsidR="00B36334" w:rsidRPr="00B36334" w:rsidRDefault="00B36334" w:rsidP="00B36334">
      <w:pPr>
        <w:ind w:firstLine="708"/>
        <w:jc w:val="both"/>
        <w:rPr>
          <w:sz w:val="26"/>
          <w:szCs w:val="26"/>
          <w:lang w:val="uk-UA"/>
        </w:rPr>
      </w:pPr>
      <w:r w:rsidRPr="00B36334">
        <w:rPr>
          <w:sz w:val="26"/>
          <w:szCs w:val="26"/>
          <w:lang w:val="uk-UA"/>
        </w:rPr>
        <w:t>Керуючись</w:t>
      </w:r>
      <w:r w:rsidR="00D90259">
        <w:rPr>
          <w:sz w:val="26"/>
          <w:szCs w:val="26"/>
          <w:lang w:val="uk-UA"/>
        </w:rPr>
        <w:t xml:space="preserve"> </w:t>
      </w:r>
      <w:r w:rsidRPr="00B36334">
        <w:rPr>
          <w:sz w:val="26"/>
          <w:szCs w:val="26"/>
          <w:lang w:val="uk-UA"/>
        </w:rPr>
        <w:t>ст</w:t>
      </w:r>
      <w:r w:rsidR="00D90259">
        <w:rPr>
          <w:sz w:val="26"/>
          <w:szCs w:val="26"/>
          <w:lang w:val="uk-UA"/>
        </w:rPr>
        <w:t>атт</w:t>
      </w:r>
      <w:r w:rsidR="00F74122">
        <w:rPr>
          <w:sz w:val="26"/>
          <w:szCs w:val="26"/>
          <w:lang w:val="uk-UA"/>
        </w:rPr>
        <w:t>ями</w:t>
      </w:r>
      <w:r w:rsidRPr="00B36334">
        <w:rPr>
          <w:sz w:val="26"/>
          <w:szCs w:val="26"/>
          <w:lang w:val="uk-UA"/>
        </w:rPr>
        <w:t xml:space="preserve"> </w:t>
      </w:r>
      <w:r w:rsidR="00B64E6B">
        <w:rPr>
          <w:sz w:val="26"/>
          <w:szCs w:val="26"/>
          <w:lang w:val="uk-UA"/>
        </w:rPr>
        <w:t>26</w:t>
      </w:r>
      <w:r w:rsidR="00F74122">
        <w:rPr>
          <w:sz w:val="26"/>
          <w:szCs w:val="26"/>
          <w:lang w:val="uk-UA"/>
        </w:rPr>
        <w:t>, 59</w:t>
      </w:r>
      <w:r w:rsidR="00B64E6B">
        <w:rPr>
          <w:sz w:val="26"/>
          <w:szCs w:val="26"/>
          <w:lang w:val="uk-UA"/>
        </w:rPr>
        <w:t xml:space="preserve"> </w:t>
      </w:r>
      <w:r w:rsidRPr="00B36334">
        <w:rPr>
          <w:sz w:val="26"/>
          <w:szCs w:val="26"/>
          <w:lang w:val="uk-UA"/>
        </w:rPr>
        <w:t xml:space="preserve"> Закону України </w:t>
      </w:r>
      <w:r w:rsidR="00561375">
        <w:rPr>
          <w:sz w:val="26"/>
          <w:szCs w:val="26"/>
          <w:lang w:val="uk-UA"/>
        </w:rPr>
        <w:t>«</w:t>
      </w:r>
      <w:r w:rsidRPr="00B36334">
        <w:rPr>
          <w:sz w:val="26"/>
          <w:szCs w:val="26"/>
          <w:lang w:val="uk-UA"/>
        </w:rPr>
        <w:t xml:space="preserve">Про </w:t>
      </w:r>
      <w:proofErr w:type="spellStart"/>
      <w:r w:rsidRPr="00B36334">
        <w:rPr>
          <w:sz w:val="26"/>
          <w:szCs w:val="26"/>
          <w:lang w:val="uk-UA"/>
        </w:rPr>
        <w:t>мiсцеве</w:t>
      </w:r>
      <w:proofErr w:type="spellEnd"/>
      <w:r w:rsidRPr="00B36334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B36334">
        <w:rPr>
          <w:sz w:val="26"/>
          <w:szCs w:val="26"/>
          <w:lang w:val="uk-UA"/>
        </w:rPr>
        <w:t>Українi</w:t>
      </w:r>
      <w:proofErr w:type="spellEnd"/>
      <w:r w:rsidR="00561375">
        <w:rPr>
          <w:sz w:val="26"/>
          <w:szCs w:val="26"/>
          <w:lang w:val="uk-UA"/>
        </w:rPr>
        <w:t>»</w:t>
      </w:r>
      <w:r w:rsidRPr="00B36334">
        <w:rPr>
          <w:sz w:val="26"/>
          <w:szCs w:val="26"/>
          <w:lang w:val="uk-UA"/>
        </w:rPr>
        <w:t>,</w:t>
      </w:r>
      <w:r w:rsidR="0096622E" w:rsidRPr="0096622E">
        <w:rPr>
          <w:sz w:val="26"/>
          <w:szCs w:val="26"/>
          <w:lang w:val="uk-UA"/>
        </w:rPr>
        <w:t xml:space="preserve"> </w:t>
      </w:r>
      <w:r w:rsidR="00F74122">
        <w:rPr>
          <w:sz w:val="26"/>
          <w:szCs w:val="26"/>
          <w:lang w:val="uk-UA"/>
        </w:rPr>
        <w:t xml:space="preserve"> враховуючи Указ Президента України «Про введення воєнного стану в Україні»</w:t>
      </w:r>
      <w:r w:rsidR="005E230A">
        <w:rPr>
          <w:sz w:val="26"/>
          <w:szCs w:val="26"/>
          <w:lang w:val="uk-UA"/>
        </w:rPr>
        <w:t xml:space="preserve"> від 24.02.2022 №64/2022</w:t>
      </w:r>
      <w:r w:rsidR="00205DD7">
        <w:rPr>
          <w:sz w:val="26"/>
          <w:szCs w:val="26"/>
          <w:lang w:val="uk-UA"/>
        </w:rPr>
        <w:t>,</w:t>
      </w:r>
      <w:r w:rsidR="005E230A">
        <w:rPr>
          <w:sz w:val="26"/>
          <w:szCs w:val="26"/>
          <w:lang w:val="uk-UA"/>
        </w:rPr>
        <w:t xml:space="preserve"> затверджений Законом України</w:t>
      </w:r>
      <w:r w:rsidR="00205DD7">
        <w:rPr>
          <w:sz w:val="26"/>
          <w:szCs w:val="26"/>
          <w:lang w:val="uk-UA"/>
        </w:rPr>
        <w:t xml:space="preserve"> «</w:t>
      </w:r>
      <w:r w:rsidR="00205DD7" w:rsidRPr="00205DD7">
        <w:rPr>
          <w:sz w:val="26"/>
          <w:szCs w:val="26"/>
          <w:lang w:val="uk-UA"/>
        </w:rPr>
        <w:t xml:space="preserve">Про </w:t>
      </w:r>
      <w:proofErr w:type="spellStart"/>
      <w:r w:rsidR="00205DD7" w:rsidRPr="00205DD7">
        <w:rPr>
          <w:sz w:val="26"/>
          <w:szCs w:val="26"/>
          <w:lang w:val="uk-UA"/>
        </w:rPr>
        <w:t>затвердження</w:t>
      </w:r>
      <w:proofErr w:type="spellEnd"/>
      <w:r w:rsidR="00205DD7" w:rsidRPr="00205DD7">
        <w:rPr>
          <w:sz w:val="26"/>
          <w:szCs w:val="26"/>
          <w:lang w:val="uk-UA"/>
        </w:rPr>
        <w:t xml:space="preserve"> Указу Президента </w:t>
      </w:r>
      <w:proofErr w:type="spellStart"/>
      <w:r w:rsidR="00205DD7" w:rsidRPr="00205DD7">
        <w:rPr>
          <w:sz w:val="26"/>
          <w:szCs w:val="26"/>
          <w:lang w:val="uk-UA"/>
        </w:rPr>
        <w:t>України</w:t>
      </w:r>
      <w:proofErr w:type="spellEnd"/>
      <w:r w:rsidR="00205DD7" w:rsidRPr="00205DD7">
        <w:rPr>
          <w:sz w:val="26"/>
          <w:szCs w:val="26"/>
          <w:lang w:val="uk-UA"/>
        </w:rPr>
        <w:t xml:space="preserve"> </w:t>
      </w:r>
      <w:r w:rsidR="00205DD7" w:rsidRPr="00205DD7">
        <w:rPr>
          <w:sz w:val="26"/>
          <w:szCs w:val="26"/>
          <w:lang w:val="uk-UA"/>
        </w:rPr>
        <w:t>«</w:t>
      </w:r>
      <w:r w:rsidR="00205DD7" w:rsidRPr="00205DD7">
        <w:rPr>
          <w:sz w:val="26"/>
          <w:szCs w:val="26"/>
          <w:lang w:val="uk-UA"/>
        </w:rPr>
        <w:t xml:space="preserve">Про </w:t>
      </w:r>
      <w:proofErr w:type="spellStart"/>
      <w:r w:rsidR="00205DD7" w:rsidRPr="00205DD7">
        <w:rPr>
          <w:sz w:val="26"/>
          <w:szCs w:val="26"/>
          <w:lang w:val="uk-UA"/>
        </w:rPr>
        <w:t>введення</w:t>
      </w:r>
      <w:proofErr w:type="spellEnd"/>
      <w:r w:rsidR="00205DD7" w:rsidRPr="00205DD7">
        <w:rPr>
          <w:sz w:val="26"/>
          <w:szCs w:val="26"/>
          <w:lang w:val="uk-UA"/>
        </w:rPr>
        <w:t xml:space="preserve"> </w:t>
      </w:r>
      <w:proofErr w:type="spellStart"/>
      <w:r w:rsidR="00205DD7" w:rsidRPr="00205DD7">
        <w:rPr>
          <w:sz w:val="26"/>
          <w:szCs w:val="26"/>
          <w:lang w:val="uk-UA"/>
        </w:rPr>
        <w:t>воєнного</w:t>
      </w:r>
      <w:proofErr w:type="spellEnd"/>
      <w:r w:rsidR="00205DD7" w:rsidRPr="00205DD7">
        <w:rPr>
          <w:sz w:val="26"/>
          <w:szCs w:val="26"/>
          <w:lang w:val="uk-UA"/>
        </w:rPr>
        <w:t xml:space="preserve"> стану в </w:t>
      </w:r>
      <w:proofErr w:type="spellStart"/>
      <w:r w:rsidR="00205DD7" w:rsidRPr="00205DD7">
        <w:rPr>
          <w:sz w:val="26"/>
          <w:szCs w:val="26"/>
          <w:lang w:val="uk-UA"/>
        </w:rPr>
        <w:t>Україні</w:t>
      </w:r>
      <w:proofErr w:type="spellEnd"/>
      <w:r w:rsidR="00205DD7" w:rsidRPr="00205DD7">
        <w:rPr>
          <w:sz w:val="26"/>
          <w:szCs w:val="26"/>
          <w:lang w:val="uk-UA"/>
        </w:rPr>
        <w:t>»</w:t>
      </w:r>
      <w:r w:rsidR="005E230A">
        <w:rPr>
          <w:sz w:val="26"/>
          <w:szCs w:val="26"/>
          <w:lang w:val="uk-UA"/>
        </w:rPr>
        <w:t xml:space="preserve"> (із змінами), з метою зміцнення та досягнення поставлених цілей соціально-економічного та культурного розвитку громади</w:t>
      </w:r>
      <w:r w:rsidR="00205DD7">
        <w:rPr>
          <w:sz w:val="26"/>
          <w:szCs w:val="26"/>
          <w:lang w:val="uk-UA"/>
        </w:rPr>
        <w:t>,</w:t>
      </w:r>
      <w:bookmarkStart w:id="0" w:name="_GoBack"/>
      <w:bookmarkEnd w:id="0"/>
      <w:r w:rsidR="00F74122">
        <w:rPr>
          <w:sz w:val="26"/>
          <w:szCs w:val="26"/>
          <w:lang w:val="uk-UA"/>
        </w:rPr>
        <w:t xml:space="preserve"> </w:t>
      </w:r>
      <w:r w:rsidRPr="00B36334">
        <w:rPr>
          <w:sz w:val="26"/>
          <w:szCs w:val="26"/>
          <w:lang w:val="uk-UA"/>
        </w:rPr>
        <w:t xml:space="preserve"> Червоноградська </w:t>
      </w:r>
      <w:proofErr w:type="spellStart"/>
      <w:r w:rsidRPr="00B36334">
        <w:rPr>
          <w:sz w:val="26"/>
          <w:szCs w:val="26"/>
          <w:lang w:val="uk-UA"/>
        </w:rPr>
        <w:t>мiська</w:t>
      </w:r>
      <w:proofErr w:type="spellEnd"/>
      <w:r w:rsidRPr="00B36334">
        <w:rPr>
          <w:sz w:val="26"/>
          <w:szCs w:val="26"/>
          <w:lang w:val="uk-UA"/>
        </w:rPr>
        <w:t xml:space="preserve"> рада</w:t>
      </w:r>
    </w:p>
    <w:p w:rsidR="007635A1" w:rsidRDefault="007635A1" w:rsidP="005E230A">
      <w:pPr>
        <w:autoSpaceDE w:val="0"/>
        <w:autoSpaceDN w:val="0"/>
        <w:jc w:val="both"/>
        <w:rPr>
          <w:sz w:val="26"/>
          <w:szCs w:val="26"/>
          <w:lang w:val="uk-UA"/>
        </w:rPr>
      </w:pPr>
    </w:p>
    <w:p w:rsidR="00527B30" w:rsidRPr="00C157BD" w:rsidRDefault="00527B30" w:rsidP="00527B30">
      <w:pPr>
        <w:autoSpaceDE w:val="0"/>
        <w:autoSpaceDN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ВИРІШИЛА</w:t>
      </w:r>
      <w:r w:rsidRPr="00C157BD">
        <w:rPr>
          <w:sz w:val="26"/>
          <w:szCs w:val="26"/>
          <w:lang w:val="uk-UA"/>
        </w:rPr>
        <w:t>:</w:t>
      </w:r>
    </w:p>
    <w:p w:rsidR="00527B30" w:rsidRPr="00C157BD" w:rsidRDefault="00527B30" w:rsidP="00527B30">
      <w:pPr>
        <w:autoSpaceDE w:val="0"/>
        <w:autoSpaceDN w:val="0"/>
        <w:jc w:val="both"/>
        <w:rPr>
          <w:sz w:val="26"/>
          <w:szCs w:val="26"/>
          <w:lang w:val="uk-UA"/>
        </w:rPr>
      </w:pPr>
    </w:p>
    <w:p w:rsidR="00D90259" w:rsidRDefault="00527B30" w:rsidP="00D90259">
      <w:pPr>
        <w:autoSpaceDE w:val="0"/>
        <w:autoSpaceDN w:val="0"/>
        <w:ind w:firstLine="567"/>
        <w:jc w:val="both"/>
        <w:rPr>
          <w:sz w:val="26"/>
          <w:szCs w:val="26"/>
          <w:lang w:val="uk-UA"/>
        </w:rPr>
      </w:pPr>
      <w:r w:rsidRPr="00946070">
        <w:rPr>
          <w:sz w:val="26"/>
          <w:szCs w:val="26"/>
          <w:lang w:val="uk-UA"/>
        </w:rPr>
        <w:t xml:space="preserve">1. </w:t>
      </w:r>
      <w:r w:rsidR="00D90259">
        <w:rPr>
          <w:sz w:val="26"/>
          <w:szCs w:val="26"/>
          <w:lang w:val="uk-UA"/>
        </w:rPr>
        <w:t>Продовжити термін дії Програми соціально-економічного та культурного розвитку Червоноградської територіальної громади на 2021 рік, затвердженої рішенням Червоноградської міської ради від 23.02.2021 №201, до 31 грудня 2023 року.</w:t>
      </w:r>
    </w:p>
    <w:p w:rsidR="00D90259" w:rsidRDefault="00D90259" w:rsidP="00D90259">
      <w:pPr>
        <w:autoSpaceDE w:val="0"/>
        <w:autoSpaceDN w:val="0"/>
        <w:ind w:firstLine="567"/>
        <w:jc w:val="both"/>
        <w:rPr>
          <w:sz w:val="26"/>
          <w:szCs w:val="26"/>
          <w:lang w:val="uk-UA"/>
        </w:rPr>
      </w:pPr>
    </w:p>
    <w:p w:rsidR="009D3BF7" w:rsidRPr="009D3BF7" w:rsidRDefault="00D90259" w:rsidP="00D90259">
      <w:pPr>
        <w:autoSpaceDE w:val="0"/>
        <w:autoSpaceDN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527B30" w:rsidRPr="00D26DED">
        <w:rPr>
          <w:sz w:val="26"/>
          <w:szCs w:val="26"/>
          <w:lang w:val="uk-UA"/>
        </w:rPr>
        <w:t xml:space="preserve">. </w:t>
      </w:r>
      <w:r w:rsidR="009D3BF7" w:rsidRPr="00D64B64">
        <w:rPr>
          <w:sz w:val="26"/>
          <w:szCs w:val="26"/>
          <w:lang w:val="uk-UA"/>
        </w:rPr>
        <w:t>Контроль за виконанням</w:t>
      </w:r>
      <w:r w:rsidR="009D3BF7" w:rsidRPr="009D3BF7">
        <w:rPr>
          <w:sz w:val="26"/>
          <w:szCs w:val="26"/>
          <w:lang w:val="uk-UA"/>
        </w:rPr>
        <w:t xml:space="preserve"> </w:t>
      </w:r>
      <w:r w:rsidR="009D3BF7" w:rsidRPr="00D64B64">
        <w:rPr>
          <w:sz w:val="26"/>
          <w:szCs w:val="26"/>
          <w:lang w:val="uk-UA"/>
        </w:rPr>
        <w:t>даного</w:t>
      </w:r>
      <w:r w:rsidR="009D3BF7" w:rsidRPr="009D3BF7">
        <w:rPr>
          <w:sz w:val="26"/>
          <w:szCs w:val="26"/>
          <w:lang w:val="uk-UA"/>
        </w:rPr>
        <w:t xml:space="preserve"> </w:t>
      </w:r>
      <w:r w:rsidR="009D3BF7" w:rsidRPr="00D64B64">
        <w:rPr>
          <w:sz w:val="26"/>
          <w:szCs w:val="26"/>
          <w:lang w:val="uk-UA"/>
        </w:rPr>
        <w:t>р</w:t>
      </w:r>
      <w:r w:rsidR="009D3BF7" w:rsidRPr="009D3BF7">
        <w:rPr>
          <w:sz w:val="26"/>
          <w:szCs w:val="26"/>
        </w:rPr>
        <w:t>i</w:t>
      </w:r>
      <w:proofErr w:type="spellStart"/>
      <w:r w:rsidR="009D3BF7" w:rsidRPr="00D64B64">
        <w:rPr>
          <w:sz w:val="26"/>
          <w:szCs w:val="26"/>
          <w:lang w:val="uk-UA"/>
        </w:rPr>
        <w:t>шення</w:t>
      </w:r>
      <w:proofErr w:type="spellEnd"/>
      <w:r w:rsidR="009D3BF7" w:rsidRPr="009D3BF7">
        <w:rPr>
          <w:sz w:val="26"/>
          <w:szCs w:val="26"/>
          <w:lang w:val="uk-UA"/>
        </w:rPr>
        <w:t xml:space="preserve"> </w:t>
      </w:r>
      <w:r w:rsidR="009D3BF7" w:rsidRPr="00D64B64">
        <w:rPr>
          <w:sz w:val="26"/>
          <w:szCs w:val="26"/>
          <w:lang w:val="uk-UA"/>
        </w:rPr>
        <w:t>покласти на пост</w:t>
      </w:r>
      <w:r w:rsidR="009D3BF7" w:rsidRPr="009D3BF7">
        <w:rPr>
          <w:sz w:val="26"/>
          <w:szCs w:val="26"/>
        </w:rPr>
        <w:t>i</w:t>
      </w:r>
      <w:proofErr w:type="spellStart"/>
      <w:r w:rsidR="009D3BF7" w:rsidRPr="00D64B64">
        <w:rPr>
          <w:sz w:val="26"/>
          <w:szCs w:val="26"/>
          <w:lang w:val="uk-UA"/>
        </w:rPr>
        <w:t>йн</w:t>
      </w:r>
      <w:r w:rsidR="009D3BF7" w:rsidRPr="009D3BF7">
        <w:rPr>
          <w:sz w:val="26"/>
          <w:szCs w:val="26"/>
          <w:lang w:val="uk-UA"/>
        </w:rPr>
        <w:t>у</w:t>
      </w:r>
      <w:proofErr w:type="spellEnd"/>
      <w:r w:rsidR="009D3BF7" w:rsidRPr="009D3BF7">
        <w:rPr>
          <w:sz w:val="26"/>
          <w:szCs w:val="26"/>
          <w:lang w:val="uk-UA"/>
        </w:rPr>
        <w:t xml:space="preserve"> депутатську </w:t>
      </w:r>
      <w:r w:rsidR="009D3BF7" w:rsidRPr="00D64B64">
        <w:rPr>
          <w:sz w:val="26"/>
          <w:szCs w:val="26"/>
          <w:lang w:val="uk-UA"/>
        </w:rPr>
        <w:t>ком</w:t>
      </w:r>
      <w:r w:rsidR="009D3BF7" w:rsidRPr="009D3BF7">
        <w:rPr>
          <w:sz w:val="26"/>
          <w:szCs w:val="26"/>
        </w:rPr>
        <w:t>i</w:t>
      </w:r>
      <w:r w:rsidR="009D3BF7" w:rsidRPr="00D64B64">
        <w:rPr>
          <w:sz w:val="26"/>
          <w:szCs w:val="26"/>
          <w:lang w:val="uk-UA"/>
        </w:rPr>
        <w:t>с</w:t>
      </w:r>
      <w:r w:rsidR="009D3BF7" w:rsidRPr="009D3BF7">
        <w:rPr>
          <w:sz w:val="26"/>
          <w:szCs w:val="26"/>
        </w:rPr>
        <w:t>i</w:t>
      </w:r>
      <w:r w:rsidR="009D3BF7" w:rsidRPr="009D3BF7">
        <w:rPr>
          <w:sz w:val="26"/>
          <w:szCs w:val="26"/>
          <w:lang w:val="uk-UA"/>
        </w:rPr>
        <w:t xml:space="preserve">ю з питань </w:t>
      </w:r>
      <w:proofErr w:type="spellStart"/>
      <w:r w:rsidR="009D3BF7" w:rsidRPr="009D3BF7">
        <w:rPr>
          <w:sz w:val="26"/>
          <w:szCs w:val="26"/>
          <w:lang w:val="uk-UA"/>
        </w:rPr>
        <w:t>економiчного</w:t>
      </w:r>
      <w:proofErr w:type="spellEnd"/>
      <w:r w:rsidR="009D3BF7" w:rsidRPr="009D3BF7">
        <w:rPr>
          <w:sz w:val="26"/>
          <w:szCs w:val="26"/>
          <w:lang w:val="uk-UA"/>
        </w:rPr>
        <w:t xml:space="preserve"> розвитку (</w:t>
      </w:r>
      <w:proofErr w:type="spellStart"/>
      <w:r w:rsidR="009D3BF7" w:rsidRPr="009D3BF7">
        <w:rPr>
          <w:sz w:val="26"/>
          <w:szCs w:val="26"/>
          <w:lang w:val="uk-UA"/>
        </w:rPr>
        <w:t>iнвестицiї</w:t>
      </w:r>
      <w:proofErr w:type="spellEnd"/>
      <w:r w:rsidR="009D3BF7" w:rsidRPr="009D3BF7">
        <w:rPr>
          <w:sz w:val="26"/>
          <w:szCs w:val="26"/>
          <w:lang w:val="uk-UA"/>
        </w:rPr>
        <w:t xml:space="preserve">, </w:t>
      </w:r>
      <w:proofErr w:type="spellStart"/>
      <w:r w:rsidR="009D3BF7" w:rsidRPr="009D3BF7">
        <w:rPr>
          <w:sz w:val="26"/>
          <w:szCs w:val="26"/>
          <w:lang w:val="uk-UA"/>
        </w:rPr>
        <w:t>промисловiсть</w:t>
      </w:r>
      <w:proofErr w:type="spellEnd"/>
      <w:r w:rsidR="009D3BF7" w:rsidRPr="009D3BF7">
        <w:rPr>
          <w:sz w:val="26"/>
          <w:szCs w:val="26"/>
          <w:lang w:val="uk-UA"/>
        </w:rPr>
        <w:t>, транспорт i зв’язок) (</w:t>
      </w:r>
      <w:proofErr w:type="spellStart"/>
      <w:r w:rsidR="009D3BF7" w:rsidRPr="009D3BF7">
        <w:rPr>
          <w:sz w:val="26"/>
          <w:szCs w:val="26"/>
          <w:lang w:val="uk-UA"/>
        </w:rPr>
        <w:t>Лапець</w:t>
      </w:r>
      <w:proofErr w:type="spellEnd"/>
      <w:r w:rsidR="009D3BF7" w:rsidRPr="009D3BF7">
        <w:rPr>
          <w:sz w:val="26"/>
          <w:szCs w:val="26"/>
          <w:lang w:val="uk-UA"/>
        </w:rPr>
        <w:t xml:space="preserve"> М.Р.) та заступника </w:t>
      </w:r>
      <w:proofErr w:type="spellStart"/>
      <w:r w:rsidR="009D3BF7" w:rsidRPr="009D3BF7">
        <w:rPr>
          <w:sz w:val="26"/>
          <w:szCs w:val="26"/>
          <w:lang w:val="uk-UA"/>
        </w:rPr>
        <w:t>мiського</w:t>
      </w:r>
      <w:proofErr w:type="spellEnd"/>
      <w:r w:rsidR="009D3BF7" w:rsidRPr="009D3BF7">
        <w:rPr>
          <w:sz w:val="26"/>
          <w:szCs w:val="26"/>
          <w:lang w:val="uk-UA"/>
        </w:rPr>
        <w:t xml:space="preserve"> голови з питань </w:t>
      </w:r>
      <w:proofErr w:type="spellStart"/>
      <w:r w:rsidR="009D3BF7" w:rsidRPr="009D3BF7">
        <w:rPr>
          <w:sz w:val="26"/>
          <w:szCs w:val="26"/>
          <w:lang w:val="uk-UA"/>
        </w:rPr>
        <w:t>дiяльностi</w:t>
      </w:r>
      <w:proofErr w:type="spellEnd"/>
      <w:r w:rsidR="009D3BF7" w:rsidRPr="009D3BF7">
        <w:rPr>
          <w:sz w:val="26"/>
          <w:szCs w:val="26"/>
          <w:lang w:val="uk-UA"/>
        </w:rPr>
        <w:t xml:space="preserve"> виконавчих </w:t>
      </w:r>
      <w:proofErr w:type="spellStart"/>
      <w:r w:rsidR="009D3BF7" w:rsidRPr="009D3BF7">
        <w:rPr>
          <w:sz w:val="26"/>
          <w:szCs w:val="26"/>
          <w:lang w:val="uk-UA"/>
        </w:rPr>
        <w:t>органiв</w:t>
      </w:r>
      <w:proofErr w:type="spellEnd"/>
      <w:r w:rsidR="009D3BF7" w:rsidRPr="009D3BF7">
        <w:rPr>
          <w:sz w:val="26"/>
          <w:szCs w:val="26"/>
          <w:lang w:val="uk-UA"/>
        </w:rPr>
        <w:t xml:space="preserve"> ради </w:t>
      </w:r>
      <w:r w:rsidR="009D3BF7">
        <w:rPr>
          <w:sz w:val="26"/>
          <w:szCs w:val="26"/>
          <w:lang w:val="uk-UA"/>
        </w:rPr>
        <w:t>Ковал</w:t>
      </w:r>
      <w:r>
        <w:rPr>
          <w:sz w:val="26"/>
          <w:szCs w:val="26"/>
          <w:lang w:val="uk-UA"/>
        </w:rPr>
        <w:t>ь</w:t>
      </w:r>
      <w:r w:rsidR="009D3BF7">
        <w:rPr>
          <w:sz w:val="26"/>
          <w:szCs w:val="26"/>
          <w:lang w:val="uk-UA"/>
        </w:rPr>
        <w:t xml:space="preserve"> В.С.</w:t>
      </w:r>
    </w:p>
    <w:p w:rsidR="00527B30" w:rsidRPr="00C157BD" w:rsidRDefault="00527B30" w:rsidP="00527B30">
      <w:pPr>
        <w:suppressAutoHyphens/>
        <w:jc w:val="both"/>
        <w:rPr>
          <w:color w:val="000000"/>
          <w:sz w:val="26"/>
          <w:szCs w:val="26"/>
          <w:lang w:val="uk-UA"/>
        </w:rPr>
      </w:pPr>
    </w:p>
    <w:p w:rsidR="00D90259" w:rsidRDefault="00D90259" w:rsidP="00527B30">
      <w:pPr>
        <w:autoSpaceDE w:val="0"/>
        <w:autoSpaceDN w:val="0"/>
        <w:jc w:val="both"/>
        <w:rPr>
          <w:sz w:val="26"/>
          <w:szCs w:val="26"/>
          <w:lang w:val="uk-UA"/>
        </w:rPr>
      </w:pPr>
    </w:p>
    <w:p w:rsidR="00D90259" w:rsidRDefault="00D90259" w:rsidP="00527B30">
      <w:pPr>
        <w:autoSpaceDE w:val="0"/>
        <w:autoSpaceDN w:val="0"/>
        <w:jc w:val="both"/>
        <w:rPr>
          <w:sz w:val="26"/>
          <w:szCs w:val="26"/>
          <w:lang w:val="uk-UA"/>
        </w:rPr>
      </w:pPr>
    </w:p>
    <w:p w:rsidR="00527B30" w:rsidRPr="00C157BD" w:rsidRDefault="00527B30" w:rsidP="00527B30">
      <w:pPr>
        <w:autoSpaceDE w:val="0"/>
        <w:autoSpaceDN w:val="0"/>
        <w:jc w:val="both"/>
        <w:rPr>
          <w:sz w:val="26"/>
          <w:szCs w:val="26"/>
          <w:lang w:val="uk-UA"/>
        </w:rPr>
      </w:pPr>
      <w:r w:rsidRPr="00C157BD">
        <w:rPr>
          <w:sz w:val="26"/>
          <w:szCs w:val="26"/>
          <w:lang w:val="uk-UA"/>
        </w:rPr>
        <w:t xml:space="preserve">Міський голова                          </w:t>
      </w:r>
      <w:r w:rsidR="009D3BF7">
        <w:rPr>
          <w:sz w:val="26"/>
          <w:szCs w:val="26"/>
          <w:lang w:val="uk-UA"/>
        </w:rPr>
        <w:t xml:space="preserve">               </w:t>
      </w:r>
      <w:r w:rsidRPr="00C157BD">
        <w:rPr>
          <w:sz w:val="26"/>
          <w:szCs w:val="26"/>
          <w:lang w:val="uk-UA"/>
        </w:rPr>
        <w:t xml:space="preserve">                                        </w:t>
      </w:r>
      <w:r w:rsidR="00666F72">
        <w:rPr>
          <w:sz w:val="26"/>
          <w:szCs w:val="26"/>
        </w:rPr>
        <w:t xml:space="preserve"> </w:t>
      </w:r>
      <w:r w:rsidRPr="00C157BD">
        <w:rPr>
          <w:sz w:val="26"/>
          <w:szCs w:val="26"/>
        </w:rPr>
        <w:t xml:space="preserve"> </w:t>
      </w:r>
      <w:r w:rsidRPr="00C157BD">
        <w:rPr>
          <w:sz w:val="26"/>
          <w:szCs w:val="26"/>
          <w:lang w:val="uk-UA"/>
        </w:rPr>
        <w:t xml:space="preserve">Андрій ЗАЛІВСЬКИЙ </w:t>
      </w:r>
      <w:r w:rsidRPr="00C157BD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</w:t>
      </w:r>
    </w:p>
    <w:p w:rsidR="00F82080" w:rsidRPr="00C94F21" w:rsidRDefault="00F82080" w:rsidP="00097EC1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F82080" w:rsidRPr="00C94F21" w:rsidRDefault="00F82080" w:rsidP="00097EC1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F82080" w:rsidRDefault="00F82080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F82080" w:rsidRDefault="00F82080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C157BD" w:rsidRDefault="00C157BD" w:rsidP="00097EC1">
      <w:pPr>
        <w:rPr>
          <w:sz w:val="26"/>
          <w:szCs w:val="26"/>
          <w:lang w:val="uk-UA"/>
        </w:rPr>
      </w:pPr>
    </w:p>
    <w:p w:rsidR="00C157BD" w:rsidRDefault="00C157BD" w:rsidP="00097EC1">
      <w:pPr>
        <w:rPr>
          <w:sz w:val="26"/>
          <w:szCs w:val="26"/>
          <w:lang w:val="uk-UA"/>
        </w:rPr>
      </w:pPr>
    </w:p>
    <w:p w:rsidR="00C157BD" w:rsidRDefault="00C157BD" w:rsidP="00097EC1">
      <w:pPr>
        <w:rPr>
          <w:sz w:val="26"/>
          <w:szCs w:val="26"/>
          <w:lang w:val="uk-UA"/>
        </w:rPr>
      </w:pPr>
    </w:p>
    <w:p w:rsidR="00C157BD" w:rsidRDefault="00C157BD" w:rsidP="00097EC1">
      <w:pPr>
        <w:rPr>
          <w:sz w:val="26"/>
          <w:szCs w:val="26"/>
          <w:lang w:val="uk-UA"/>
        </w:rPr>
      </w:pPr>
    </w:p>
    <w:p w:rsidR="00C157BD" w:rsidRDefault="00C157BD" w:rsidP="00097EC1">
      <w:pPr>
        <w:rPr>
          <w:sz w:val="26"/>
          <w:szCs w:val="26"/>
          <w:lang w:val="uk-UA"/>
        </w:rPr>
      </w:pPr>
    </w:p>
    <w:p w:rsidR="00E027FF" w:rsidRDefault="00E027FF" w:rsidP="00097EC1">
      <w:pPr>
        <w:rPr>
          <w:sz w:val="26"/>
          <w:szCs w:val="26"/>
          <w:lang w:val="uk-UA"/>
        </w:rPr>
      </w:pPr>
    </w:p>
    <w:p w:rsidR="00E027FF" w:rsidRDefault="00E027FF" w:rsidP="00097EC1">
      <w:pPr>
        <w:rPr>
          <w:sz w:val="26"/>
          <w:szCs w:val="26"/>
          <w:lang w:val="uk-UA"/>
        </w:rPr>
      </w:pPr>
    </w:p>
    <w:p w:rsidR="007635A1" w:rsidRDefault="007635A1" w:rsidP="00097EC1">
      <w:pPr>
        <w:rPr>
          <w:sz w:val="26"/>
          <w:szCs w:val="26"/>
          <w:lang w:val="uk-UA"/>
        </w:rPr>
      </w:pPr>
    </w:p>
    <w:p w:rsidR="007635A1" w:rsidRDefault="007635A1" w:rsidP="00097EC1">
      <w:pPr>
        <w:rPr>
          <w:sz w:val="26"/>
          <w:szCs w:val="26"/>
          <w:lang w:val="uk-UA"/>
        </w:rPr>
      </w:pPr>
    </w:p>
    <w:p w:rsidR="007635A1" w:rsidRDefault="007635A1" w:rsidP="00097EC1">
      <w:pPr>
        <w:rPr>
          <w:sz w:val="26"/>
          <w:szCs w:val="26"/>
          <w:lang w:val="uk-UA"/>
        </w:rPr>
      </w:pPr>
    </w:p>
    <w:p w:rsidR="007635A1" w:rsidRDefault="007635A1" w:rsidP="00097EC1">
      <w:pPr>
        <w:rPr>
          <w:sz w:val="26"/>
          <w:szCs w:val="26"/>
          <w:lang w:val="uk-UA"/>
        </w:rPr>
      </w:pPr>
    </w:p>
    <w:p w:rsidR="007635A1" w:rsidRDefault="007635A1" w:rsidP="00097EC1">
      <w:pPr>
        <w:rPr>
          <w:sz w:val="26"/>
          <w:szCs w:val="26"/>
          <w:lang w:val="uk-UA"/>
        </w:rPr>
      </w:pPr>
    </w:p>
    <w:p w:rsidR="007635A1" w:rsidRDefault="007635A1" w:rsidP="00097EC1">
      <w:pPr>
        <w:rPr>
          <w:sz w:val="26"/>
          <w:szCs w:val="26"/>
          <w:lang w:val="uk-UA"/>
        </w:rPr>
      </w:pPr>
    </w:p>
    <w:p w:rsidR="007635A1" w:rsidRDefault="007635A1" w:rsidP="00097EC1">
      <w:pPr>
        <w:rPr>
          <w:sz w:val="26"/>
          <w:szCs w:val="26"/>
          <w:lang w:val="uk-UA"/>
        </w:rPr>
      </w:pPr>
    </w:p>
    <w:p w:rsidR="007635A1" w:rsidRDefault="007635A1" w:rsidP="00097EC1">
      <w:pPr>
        <w:rPr>
          <w:sz w:val="26"/>
          <w:szCs w:val="26"/>
          <w:lang w:val="uk-UA"/>
        </w:rPr>
      </w:pPr>
    </w:p>
    <w:p w:rsidR="007635A1" w:rsidRDefault="007635A1" w:rsidP="00097EC1">
      <w:pPr>
        <w:rPr>
          <w:sz w:val="26"/>
          <w:szCs w:val="26"/>
          <w:lang w:val="uk-UA"/>
        </w:rPr>
      </w:pPr>
    </w:p>
    <w:p w:rsidR="007635A1" w:rsidRDefault="007635A1" w:rsidP="00097EC1">
      <w:pPr>
        <w:rPr>
          <w:sz w:val="26"/>
          <w:szCs w:val="26"/>
          <w:lang w:val="uk-UA"/>
        </w:rPr>
      </w:pPr>
    </w:p>
    <w:p w:rsidR="007635A1" w:rsidRDefault="007635A1" w:rsidP="00097EC1">
      <w:pPr>
        <w:rPr>
          <w:sz w:val="26"/>
          <w:szCs w:val="26"/>
          <w:lang w:val="uk-UA"/>
        </w:rPr>
      </w:pPr>
    </w:p>
    <w:p w:rsidR="00E027FF" w:rsidRDefault="00E027FF" w:rsidP="00097EC1">
      <w:pPr>
        <w:rPr>
          <w:sz w:val="26"/>
          <w:szCs w:val="26"/>
          <w:lang w:val="uk-UA"/>
        </w:rPr>
      </w:pPr>
    </w:p>
    <w:p w:rsidR="00F82080" w:rsidRDefault="00F82080" w:rsidP="003D738C">
      <w:pPr>
        <w:rPr>
          <w:sz w:val="26"/>
          <w:szCs w:val="26"/>
          <w:lang w:val="uk-UA"/>
        </w:rPr>
      </w:pPr>
    </w:p>
    <w:p w:rsidR="00E027FF" w:rsidRPr="00E027FF" w:rsidRDefault="00E027FF" w:rsidP="00E027FF">
      <w:pPr>
        <w:tabs>
          <w:tab w:val="left" w:pos="3720"/>
        </w:tabs>
        <w:ind w:left="3686" w:hanging="3686"/>
        <w:jc w:val="both"/>
        <w:rPr>
          <w:sz w:val="26"/>
          <w:szCs w:val="26"/>
          <w:lang w:val="uk-UA"/>
        </w:rPr>
      </w:pPr>
      <w:r w:rsidRPr="00E027FF">
        <w:rPr>
          <w:sz w:val="26"/>
          <w:szCs w:val="26"/>
          <w:lang w:val="uk-UA"/>
        </w:rPr>
        <w:t xml:space="preserve">Голова </w:t>
      </w:r>
      <w:proofErr w:type="spellStart"/>
      <w:r w:rsidRPr="00E027FF">
        <w:rPr>
          <w:sz w:val="26"/>
          <w:szCs w:val="26"/>
          <w:lang w:val="uk-UA"/>
        </w:rPr>
        <w:t>постiйної</w:t>
      </w:r>
      <w:proofErr w:type="spellEnd"/>
      <w:r w:rsidRPr="00E027FF">
        <w:rPr>
          <w:sz w:val="26"/>
          <w:szCs w:val="26"/>
          <w:lang w:val="uk-UA"/>
        </w:rPr>
        <w:t xml:space="preserve"> депутатської </w:t>
      </w:r>
      <w:proofErr w:type="spellStart"/>
      <w:r w:rsidRPr="00E027FF">
        <w:rPr>
          <w:sz w:val="26"/>
          <w:szCs w:val="26"/>
          <w:lang w:val="uk-UA"/>
        </w:rPr>
        <w:t>комiсiї</w:t>
      </w:r>
      <w:proofErr w:type="spellEnd"/>
      <w:r w:rsidRPr="00E027FF">
        <w:rPr>
          <w:sz w:val="26"/>
          <w:szCs w:val="26"/>
          <w:lang w:val="uk-UA"/>
        </w:rPr>
        <w:t xml:space="preserve"> </w:t>
      </w:r>
    </w:p>
    <w:p w:rsidR="00E027FF" w:rsidRPr="00E027FF" w:rsidRDefault="00E027FF" w:rsidP="00E027FF">
      <w:pPr>
        <w:tabs>
          <w:tab w:val="left" w:pos="3720"/>
        </w:tabs>
        <w:ind w:left="3686" w:hanging="3686"/>
        <w:jc w:val="both"/>
        <w:rPr>
          <w:bCs/>
          <w:sz w:val="26"/>
          <w:szCs w:val="26"/>
          <w:lang w:val="uk-UA"/>
        </w:rPr>
      </w:pPr>
      <w:r w:rsidRPr="00E027FF">
        <w:rPr>
          <w:sz w:val="26"/>
          <w:szCs w:val="26"/>
          <w:lang w:val="uk-UA"/>
        </w:rPr>
        <w:t xml:space="preserve">з питань </w:t>
      </w:r>
      <w:proofErr w:type="spellStart"/>
      <w:r w:rsidRPr="00E027FF">
        <w:rPr>
          <w:bCs/>
          <w:sz w:val="26"/>
          <w:szCs w:val="26"/>
          <w:lang w:val="uk-UA"/>
        </w:rPr>
        <w:t>економiчного</w:t>
      </w:r>
      <w:proofErr w:type="spellEnd"/>
      <w:r w:rsidRPr="00E027FF">
        <w:rPr>
          <w:bCs/>
          <w:sz w:val="26"/>
          <w:szCs w:val="26"/>
          <w:lang w:val="uk-UA"/>
        </w:rPr>
        <w:t xml:space="preserve"> розвитку </w:t>
      </w:r>
    </w:p>
    <w:p w:rsidR="00E027FF" w:rsidRPr="00E027FF" w:rsidRDefault="00E027FF" w:rsidP="00E027FF">
      <w:pPr>
        <w:tabs>
          <w:tab w:val="left" w:pos="3720"/>
        </w:tabs>
        <w:ind w:left="3686" w:hanging="3686"/>
        <w:jc w:val="both"/>
        <w:rPr>
          <w:sz w:val="26"/>
          <w:szCs w:val="26"/>
          <w:lang w:val="uk-UA"/>
        </w:rPr>
      </w:pPr>
      <w:r w:rsidRPr="00E027FF">
        <w:rPr>
          <w:bCs/>
          <w:sz w:val="26"/>
          <w:szCs w:val="26"/>
          <w:lang w:val="uk-UA"/>
        </w:rPr>
        <w:t>(</w:t>
      </w:r>
      <w:proofErr w:type="spellStart"/>
      <w:r w:rsidRPr="00E027FF">
        <w:rPr>
          <w:bCs/>
          <w:sz w:val="26"/>
          <w:szCs w:val="26"/>
          <w:lang w:val="uk-UA"/>
        </w:rPr>
        <w:t>iнвестицiї</w:t>
      </w:r>
      <w:proofErr w:type="spellEnd"/>
      <w:r w:rsidRPr="00E027FF">
        <w:rPr>
          <w:bCs/>
          <w:sz w:val="26"/>
          <w:szCs w:val="26"/>
          <w:lang w:val="uk-UA"/>
        </w:rPr>
        <w:t xml:space="preserve">, </w:t>
      </w:r>
      <w:proofErr w:type="spellStart"/>
      <w:r w:rsidRPr="00E027FF">
        <w:rPr>
          <w:bCs/>
          <w:sz w:val="26"/>
          <w:szCs w:val="26"/>
          <w:lang w:val="uk-UA"/>
        </w:rPr>
        <w:t>промисловiсть</w:t>
      </w:r>
      <w:proofErr w:type="spellEnd"/>
      <w:r w:rsidRPr="00E027FF">
        <w:rPr>
          <w:bCs/>
          <w:sz w:val="26"/>
          <w:szCs w:val="26"/>
          <w:lang w:val="uk-UA"/>
        </w:rPr>
        <w:t xml:space="preserve">, транспорт, зв'язок)         </w:t>
      </w:r>
      <w:r w:rsidRPr="00E027FF">
        <w:rPr>
          <w:sz w:val="26"/>
          <w:szCs w:val="26"/>
          <w:lang w:val="uk-UA"/>
        </w:rPr>
        <w:t xml:space="preserve">                Михайло ЛАПЕЦЬ  </w:t>
      </w:r>
    </w:p>
    <w:p w:rsidR="00E027FF" w:rsidRPr="00E027FF" w:rsidRDefault="00E027FF" w:rsidP="00E027FF">
      <w:pPr>
        <w:tabs>
          <w:tab w:val="left" w:pos="3720"/>
        </w:tabs>
        <w:ind w:left="3686" w:hanging="3686"/>
        <w:jc w:val="both"/>
        <w:rPr>
          <w:sz w:val="26"/>
          <w:szCs w:val="26"/>
          <w:lang w:val="uk-UA"/>
        </w:rPr>
      </w:pPr>
    </w:p>
    <w:p w:rsidR="00E027FF" w:rsidRPr="00E027FF" w:rsidRDefault="00E027FF" w:rsidP="00E027FF">
      <w:pPr>
        <w:tabs>
          <w:tab w:val="left" w:pos="3720"/>
        </w:tabs>
        <w:ind w:left="3686" w:hanging="3686"/>
        <w:jc w:val="both"/>
        <w:rPr>
          <w:sz w:val="26"/>
          <w:szCs w:val="26"/>
          <w:lang w:val="uk-UA"/>
        </w:rPr>
      </w:pPr>
    </w:p>
    <w:p w:rsidR="00E027FF" w:rsidRPr="00E027FF" w:rsidRDefault="00E027FF" w:rsidP="00E027FF">
      <w:pPr>
        <w:tabs>
          <w:tab w:val="left" w:pos="3720"/>
        </w:tabs>
        <w:ind w:left="3686" w:hanging="3686"/>
        <w:jc w:val="both"/>
        <w:rPr>
          <w:sz w:val="26"/>
          <w:szCs w:val="26"/>
          <w:lang w:val="uk-UA"/>
        </w:rPr>
      </w:pPr>
      <w:r w:rsidRPr="00E027FF">
        <w:rPr>
          <w:sz w:val="26"/>
          <w:szCs w:val="26"/>
          <w:lang w:val="uk-UA"/>
        </w:rPr>
        <w:t>Заступник міського голови з питань</w:t>
      </w:r>
    </w:p>
    <w:p w:rsidR="00E027FF" w:rsidRPr="00E027FF" w:rsidRDefault="00E027FF" w:rsidP="00E027FF">
      <w:pPr>
        <w:tabs>
          <w:tab w:val="left" w:pos="3720"/>
        </w:tabs>
        <w:ind w:left="3686" w:hanging="3686"/>
        <w:jc w:val="both"/>
        <w:rPr>
          <w:sz w:val="26"/>
          <w:szCs w:val="26"/>
          <w:lang w:val="uk-UA"/>
        </w:rPr>
      </w:pPr>
      <w:r w:rsidRPr="00E027FF">
        <w:rPr>
          <w:sz w:val="26"/>
          <w:szCs w:val="26"/>
          <w:lang w:val="uk-UA"/>
        </w:rPr>
        <w:t xml:space="preserve">діяльності виконавчих органів влади                                         </w:t>
      </w:r>
      <w:r>
        <w:rPr>
          <w:sz w:val="26"/>
          <w:szCs w:val="26"/>
          <w:lang w:val="uk-UA"/>
        </w:rPr>
        <w:t>Володимир КОВАЛЬ</w:t>
      </w:r>
    </w:p>
    <w:p w:rsidR="00E027FF" w:rsidRPr="00E027FF" w:rsidRDefault="00E027FF" w:rsidP="00E027FF">
      <w:pPr>
        <w:tabs>
          <w:tab w:val="left" w:pos="3720"/>
        </w:tabs>
        <w:ind w:left="3686" w:hanging="3686"/>
        <w:jc w:val="both"/>
        <w:rPr>
          <w:sz w:val="26"/>
          <w:szCs w:val="26"/>
          <w:lang w:val="uk-UA"/>
        </w:rPr>
      </w:pPr>
    </w:p>
    <w:p w:rsidR="00E027FF" w:rsidRPr="00E027FF" w:rsidRDefault="00E027FF" w:rsidP="00E027FF">
      <w:pPr>
        <w:tabs>
          <w:tab w:val="left" w:pos="3720"/>
        </w:tabs>
        <w:ind w:left="3686" w:hanging="3686"/>
        <w:jc w:val="both"/>
        <w:rPr>
          <w:sz w:val="26"/>
          <w:szCs w:val="26"/>
          <w:lang w:val="uk-UA"/>
        </w:rPr>
      </w:pPr>
    </w:p>
    <w:p w:rsidR="00E027FF" w:rsidRPr="00E027FF" w:rsidRDefault="00E027FF" w:rsidP="00E027FF">
      <w:pPr>
        <w:tabs>
          <w:tab w:val="left" w:pos="3720"/>
        </w:tabs>
        <w:ind w:left="3686" w:hanging="368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Заступник н</w:t>
      </w:r>
      <w:r w:rsidRPr="00E027FF">
        <w:rPr>
          <w:sz w:val="26"/>
          <w:szCs w:val="26"/>
          <w:lang w:val="uk-UA"/>
        </w:rPr>
        <w:t>ачальник</w:t>
      </w:r>
      <w:r>
        <w:rPr>
          <w:sz w:val="26"/>
          <w:szCs w:val="26"/>
          <w:lang w:val="uk-UA"/>
        </w:rPr>
        <w:t>а</w:t>
      </w:r>
      <w:r w:rsidRPr="00E027FF">
        <w:rPr>
          <w:sz w:val="26"/>
          <w:szCs w:val="26"/>
          <w:lang w:val="uk-UA"/>
        </w:rPr>
        <w:t xml:space="preserve"> юридичного відділу                   </w:t>
      </w:r>
      <w:r>
        <w:rPr>
          <w:sz w:val="26"/>
          <w:szCs w:val="26"/>
          <w:lang w:val="uk-UA"/>
        </w:rPr>
        <w:t xml:space="preserve">           Тетяна</w:t>
      </w:r>
      <w:r w:rsidRPr="00E027F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ЛІНИНСЬКА</w:t>
      </w:r>
    </w:p>
    <w:p w:rsidR="00E027FF" w:rsidRPr="00E027FF" w:rsidRDefault="00E027FF" w:rsidP="00E027FF">
      <w:pPr>
        <w:tabs>
          <w:tab w:val="left" w:pos="3720"/>
        </w:tabs>
        <w:ind w:left="3686" w:hanging="3686"/>
        <w:jc w:val="both"/>
        <w:rPr>
          <w:sz w:val="26"/>
          <w:szCs w:val="26"/>
          <w:lang w:val="uk-UA"/>
        </w:rPr>
      </w:pPr>
    </w:p>
    <w:p w:rsidR="00E027FF" w:rsidRDefault="00E027FF" w:rsidP="00E027FF">
      <w:pPr>
        <w:tabs>
          <w:tab w:val="left" w:pos="3720"/>
        </w:tabs>
        <w:ind w:left="3686" w:hanging="3686"/>
        <w:jc w:val="both"/>
        <w:rPr>
          <w:sz w:val="26"/>
          <w:szCs w:val="26"/>
          <w:lang w:val="uk-UA"/>
        </w:rPr>
      </w:pPr>
    </w:p>
    <w:p w:rsidR="00E027FF" w:rsidRPr="00E027FF" w:rsidRDefault="00E027FF" w:rsidP="00E027FF">
      <w:pPr>
        <w:tabs>
          <w:tab w:val="left" w:pos="3720"/>
        </w:tabs>
        <w:ind w:left="3686" w:hanging="3686"/>
        <w:jc w:val="both"/>
        <w:rPr>
          <w:sz w:val="26"/>
          <w:szCs w:val="26"/>
          <w:lang w:val="uk-UA"/>
        </w:rPr>
      </w:pPr>
      <w:r w:rsidRPr="00E027FF">
        <w:rPr>
          <w:sz w:val="26"/>
          <w:szCs w:val="26"/>
          <w:lang w:val="uk-UA"/>
        </w:rPr>
        <w:t xml:space="preserve">Начальник відділу економіки                      </w:t>
      </w:r>
      <w:r>
        <w:rPr>
          <w:sz w:val="26"/>
          <w:szCs w:val="26"/>
          <w:lang w:val="uk-UA"/>
        </w:rPr>
        <w:t xml:space="preserve">                               </w:t>
      </w:r>
      <w:r w:rsidRPr="00E027FF">
        <w:rPr>
          <w:sz w:val="26"/>
          <w:szCs w:val="26"/>
          <w:lang w:val="uk-UA"/>
        </w:rPr>
        <w:t>Христина ЛИТВИНЧУК</w:t>
      </w:r>
    </w:p>
    <w:p w:rsidR="00B26712" w:rsidRPr="00E027FF" w:rsidRDefault="00B26712" w:rsidP="00E027FF">
      <w:pPr>
        <w:autoSpaceDE w:val="0"/>
        <w:autoSpaceDN w:val="0"/>
        <w:jc w:val="both"/>
        <w:rPr>
          <w:color w:val="000000" w:themeColor="text1"/>
          <w:sz w:val="26"/>
          <w:szCs w:val="26"/>
          <w:lang w:val="uk-UA"/>
        </w:rPr>
      </w:pPr>
    </w:p>
    <w:sectPr w:rsidR="00B26712" w:rsidRPr="00E027FF" w:rsidSect="00432DEF">
      <w:pgSz w:w="11906" w:h="16838"/>
      <w:pgMar w:top="709" w:right="566" w:bottom="568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53722"/>
    <w:multiLevelType w:val="hybridMultilevel"/>
    <w:tmpl w:val="EAE61732"/>
    <w:lvl w:ilvl="0" w:tplc="1C7C163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86F67FB"/>
    <w:multiLevelType w:val="hybridMultilevel"/>
    <w:tmpl w:val="8FE00D0A"/>
    <w:lvl w:ilvl="0" w:tplc="2DB61142">
      <w:start w:val="4"/>
      <w:numFmt w:val="decimal"/>
      <w:lvlText w:val="%1."/>
      <w:lvlJc w:val="left"/>
      <w:pPr>
        <w:tabs>
          <w:tab w:val="num" w:pos="825"/>
        </w:tabs>
        <w:ind w:left="82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55"/>
    <w:rsid w:val="0000363F"/>
    <w:rsid w:val="000425E2"/>
    <w:rsid w:val="0005208E"/>
    <w:rsid w:val="000807A3"/>
    <w:rsid w:val="0009587C"/>
    <w:rsid w:val="00097EC1"/>
    <w:rsid w:val="000E5814"/>
    <w:rsid w:val="00131855"/>
    <w:rsid w:val="0013774A"/>
    <w:rsid w:val="00163950"/>
    <w:rsid w:val="00186D08"/>
    <w:rsid w:val="00202DCB"/>
    <w:rsid w:val="00205DD7"/>
    <w:rsid w:val="002523C8"/>
    <w:rsid w:val="00260B43"/>
    <w:rsid w:val="00273C11"/>
    <w:rsid w:val="002779B0"/>
    <w:rsid w:val="00295E71"/>
    <w:rsid w:val="002E262C"/>
    <w:rsid w:val="00322AEE"/>
    <w:rsid w:val="00360A5C"/>
    <w:rsid w:val="003879CF"/>
    <w:rsid w:val="00387FB4"/>
    <w:rsid w:val="003D738C"/>
    <w:rsid w:val="00406FBA"/>
    <w:rsid w:val="00432DEF"/>
    <w:rsid w:val="00441358"/>
    <w:rsid w:val="00450677"/>
    <w:rsid w:val="004863AB"/>
    <w:rsid w:val="00486E98"/>
    <w:rsid w:val="004A35F0"/>
    <w:rsid w:val="004B6836"/>
    <w:rsid w:val="004C5283"/>
    <w:rsid w:val="004E0227"/>
    <w:rsid w:val="004E6655"/>
    <w:rsid w:val="00527B30"/>
    <w:rsid w:val="00551B56"/>
    <w:rsid w:val="00561375"/>
    <w:rsid w:val="005A1123"/>
    <w:rsid w:val="005E230A"/>
    <w:rsid w:val="005E2C54"/>
    <w:rsid w:val="005E35F4"/>
    <w:rsid w:val="006025E2"/>
    <w:rsid w:val="00622D99"/>
    <w:rsid w:val="00647524"/>
    <w:rsid w:val="00647BE7"/>
    <w:rsid w:val="00656A4A"/>
    <w:rsid w:val="00666F72"/>
    <w:rsid w:val="00667189"/>
    <w:rsid w:val="00671FDD"/>
    <w:rsid w:val="0068107A"/>
    <w:rsid w:val="006A3C18"/>
    <w:rsid w:val="006E3150"/>
    <w:rsid w:val="006F0E0D"/>
    <w:rsid w:val="00711198"/>
    <w:rsid w:val="00722385"/>
    <w:rsid w:val="00737BAA"/>
    <w:rsid w:val="007635A1"/>
    <w:rsid w:val="007805BB"/>
    <w:rsid w:val="00782AFB"/>
    <w:rsid w:val="007E0E74"/>
    <w:rsid w:val="007F31AB"/>
    <w:rsid w:val="00814964"/>
    <w:rsid w:val="008317C4"/>
    <w:rsid w:val="00855E61"/>
    <w:rsid w:val="008B6471"/>
    <w:rsid w:val="008D2D4D"/>
    <w:rsid w:val="00946070"/>
    <w:rsid w:val="0096622E"/>
    <w:rsid w:val="009D3BF7"/>
    <w:rsid w:val="00A06051"/>
    <w:rsid w:val="00A276A9"/>
    <w:rsid w:val="00A27C00"/>
    <w:rsid w:val="00A32340"/>
    <w:rsid w:val="00A57BA8"/>
    <w:rsid w:val="00A73DAD"/>
    <w:rsid w:val="00A874C0"/>
    <w:rsid w:val="00A9573D"/>
    <w:rsid w:val="00AA54E9"/>
    <w:rsid w:val="00AB5ABD"/>
    <w:rsid w:val="00AD0BBB"/>
    <w:rsid w:val="00AD4866"/>
    <w:rsid w:val="00B15129"/>
    <w:rsid w:val="00B22D72"/>
    <w:rsid w:val="00B26712"/>
    <w:rsid w:val="00B36334"/>
    <w:rsid w:val="00B64B76"/>
    <w:rsid w:val="00B64E6B"/>
    <w:rsid w:val="00B65B1C"/>
    <w:rsid w:val="00B83BAE"/>
    <w:rsid w:val="00B875A8"/>
    <w:rsid w:val="00B9280E"/>
    <w:rsid w:val="00BB71AD"/>
    <w:rsid w:val="00BD3FBA"/>
    <w:rsid w:val="00BD41FC"/>
    <w:rsid w:val="00BE1F13"/>
    <w:rsid w:val="00C14947"/>
    <w:rsid w:val="00C157BD"/>
    <w:rsid w:val="00C325A5"/>
    <w:rsid w:val="00C42C36"/>
    <w:rsid w:val="00C67AB2"/>
    <w:rsid w:val="00C94F21"/>
    <w:rsid w:val="00CA783B"/>
    <w:rsid w:val="00CE4866"/>
    <w:rsid w:val="00D26DED"/>
    <w:rsid w:val="00D523C1"/>
    <w:rsid w:val="00D64B64"/>
    <w:rsid w:val="00D64CC5"/>
    <w:rsid w:val="00D77C44"/>
    <w:rsid w:val="00D90259"/>
    <w:rsid w:val="00D92593"/>
    <w:rsid w:val="00DC7A0D"/>
    <w:rsid w:val="00E027FF"/>
    <w:rsid w:val="00ED3A06"/>
    <w:rsid w:val="00F305FC"/>
    <w:rsid w:val="00F34D96"/>
    <w:rsid w:val="00F36402"/>
    <w:rsid w:val="00F62605"/>
    <w:rsid w:val="00F6538A"/>
    <w:rsid w:val="00F74122"/>
    <w:rsid w:val="00F81F80"/>
    <w:rsid w:val="00F82080"/>
    <w:rsid w:val="00FC3A7D"/>
    <w:rsid w:val="00FE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A5564F-0FCB-4619-96FB-CF951A2E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C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97EC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64B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7EC1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097EC1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 Знак"/>
    <w:basedOn w:val="a0"/>
    <w:link w:val="a3"/>
    <w:uiPriority w:val="99"/>
    <w:locked/>
    <w:rsid w:val="00097EC1"/>
    <w:rPr>
      <w:rFonts w:ascii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semiHidden/>
    <w:rsid w:val="00097EC1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semiHidden/>
    <w:locked/>
    <w:rsid w:val="00097EC1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097EC1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097EC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097EC1"/>
    <w:rPr>
      <w:rFonts w:ascii="Tahoma" w:hAnsi="Tahoma" w:cs="Tahoma"/>
      <w:sz w:val="16"/>
      <w:szCs w:val="16"/>
      <w:lang w:val="ru-RU" w:eastAsia="ru-RU"/>
    </w:rPr>
  </w:style>
  <w:style w:type="paragraph" w:customStyle="1" w:styleId="a9">
    <w:name w:val="Знак Знак"/>
    <w:basedOn w:val="a"/>
    <w:uiPriority w:val="99"/>
    <w:rsid w:val="00C157BD"/>
    <w:rPr>
      <w:rFonts w:ascii="Verdana" w:eastAsia="MS Mincho" w:hAnsi="Verdana" w:cs="Verdana"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B64B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44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7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1298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Specialist</cp:lastModifiedBy>
  <cp:revision>2</cp:revision>
  <cp:lastPrinted>2023-10-10T07:57:00Z</cp:lastPrinted>
  <dcterms:created xsi:type="dcterms:W3CDTF">2023-10-04T10:52:00Z</dcterms:created>
  <dcterms:modified xsi:type="dcterms:W3CDTF">2023-10-10T08:07:00Z</dcterms:modified>
</cp:coreProperties>
</file>