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33"/>
        <w:gridCol w:w="989"/>
        <w:gridCol w:w="2162"/>
        <w:gridCol w:w="3071"/>
      </w:tblGrid>
      <w:tr w:rsidR="00706321" w:rsidRPr="00706321" w:rsidTr="006E095E">
        <w:trPr>
          <w:trHeight w:val="1026"/>
        </w:trPr>
        <w:tc>
          <w:tcPr>
            <w:tcW w:w="9854" w:type="dxa"/>
            <w:gridSpan w:val="4"/>
          </w:tcPr>
          <w:p w:rsidR="00706321" w:rsidRPr="00706321" w:rsidRDefault="007471E1" w:rsidP="007063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48"/>
                <w:szCs w:val="48"/>
                <w:lang w:eastAsia="en-US"/>
              </w:rPr>
              <w:t xml:space="preserve">  </w:t>
            </w:r>
            <w:r w:rsidRPr="00706321">
              <w:rPr>
                <w:noProof/>
                <w:sz w:val="28"/>
                <w:szCs w:val="28"/>
              </w:rPr>
              <w:drawing>
                <wp:inline distT="0" distB="0" distL="0" distR="0" wp14:anchorId="30C3EE88" wp14:editId="67A2A9E6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/>
                <w:sz w:val="48"/>
                <w:szCs w:val="48"/>
                <w:lang w:eastAsia="en-US"/>
              </w:rPr>
              <w:t xml:space="preserve">    </w:t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z w:val="28"/>
                <w:szCs w:val="28"/>
                <w:lang w:eastAsia="ru-RU"/>
              </w:rPr>
              <w:t>ЧЕРВОНОГРАДСЬКА МІСЬКА РАДА</w:t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  <w:lang w:val="ru-RU" w:eastAsia="ru-RU"/>
              </w:rPr>
            </w:pPr>
            <w:r w:rsidRPr="00706321">
              <w:rPr>
                <w:b/>
                <w:bCs/>
                <w:sz w:val="28"/>
                <w:szCs w:val="28"/>
                <w:lang w:val="ru-RU" w:eastAsia="ru-RU"/>
              </w:rPr>
              <w:t>ЧЕРВОНОГРАДСЬКОГО РАЙОНУ</w:t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pacing w:val="20"/>
                <w:sz w:val="28"/>
                <w:szCs w:val="28"/>
                <w:lang w:eastAsia="ru-RU"/>
              </w:rPr>
              <w:t>Львівської області</w:t>
            </w:r>
          </w:p>
          <w:p w:rsidR="00706321" w:rsidRPr="00706321" w:rsidRDefault="00166CE7" w:rsidP="00706321">
            <w:pPr>
              <w:spacing w:line="360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тридцять</w:t>
            </w:r>
            <w:r w:rsidR="00706321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E671E">
              <w:rPr>
                <w:b/>
                <w:bCs/>
                <w:sz w:val="28"/>
                <w:szCs w:val="28"/>
                <w:lang w:eastAsia="ru-RU"/>
              </w:rPr>
              <w:t>п</w:t>
            </w:r>
            <w:r w:rsidR="00CE671E" w:rsidRPr="00CE671E">
              <w:rPr>
                <w:b/>
                <w:bCs/>
                <w:sz w:val="28"/>
                <w:szCs w:val="28"/>
                <w:lang w:val="ru-RU" w:eastAsia="ru-RU"/>
              </w:rPr>
              <w:t>’</w:t>
            </w:r>
            <w:proofErr w:type="spellStart"/>
            <w:r w:rsidR="00CE671E">
              <w:rPr>
                <w:b/>
                <w:bCs/>
                <w:sz w:val="28"/>
                <w:szCs w:val="28"/>
                <w:lang w:eastAsia="ru-RU"/>
              </w:rPr>
              <w:t>ята</w:t>
            </w:r>
            <w:proofErr w:type="spellEnd"/>
            <w:r w:rsidR="00706321" w:rsidRPr="00706321">
              <w:rPr>
                <w:b/>
                <w:bCs/>
                <w:sz w:val="28"/>
                <w:szCs w:val="28"/>
                <w:lang w:eastAsia="ru-RU"/>
              </w:rPr>
              <w:t xml:space="preserve"> сесія </w:t>
            </w:r>
            <w:r w:rsidR="00706321" w:rsidRPr="00706321">
              <w:rPr>
                <w:b/>
                <w:bCs/>
                <w:spacing w:val="20"/>
                <w:sz w:val="28"/>
                <w:szCs w:val="28"/>
                <w:lang w:eastAsia="ru-RU"/>
              </w:rPr>
              <w:t>восьмого скликання</w:t>
            </w:r>
          </w:p>
          <w:p w:rsidR="00706321" w:rsidRPr="00706321" w:rsidRDefault="00706321" w:rsidP="00706321">
            <w:pPr>
              <w:jc w:val="center"/>
              <w:rPr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 xml:space="preserve">Р І Ш Е Н </w:t>
            </w:r>
            <w:proofErr w:type="spellStart"/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>Н</w:t>
            </w:r>
            <w:proofErr w:type="spellEnd"/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 xml:space="preserve"> Я</w:t>
            </w: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06321" w:rsidRPr="00706321" w:rsidTr="006E095E">
        <w:tc>
          <w:tcPr>
            <w:tcW w:w="3284" w:type="dxa"/>
          </w:tcPr>
          <w:p w:rsidR="00706321" w:rsidRPr="00BD076B" w:rsidRDefault="00BD076B" w:rsidP="00706321">
            <w:pPr>
              <w:rPr>
                <w:sz w:val="28"/>
                <w:szCs w:val="28"/>
                <w:u w:val="single"/>
                <w:lang w:eastAsia="ru-RU"/>
              </w:rPr>
            </w:pPr>
            <w:r w:rsidRPr="00BD076B">
              <w:rPr>
                <w:sz w:val="28"/>
                <w:szCs w:val="28"/>
                <w:u w:val="single"/>
                <w:lang w:eastAsia="ru-RU"/>
              </w:rPr>
              <w:t>25.01.2024</w:t>
            </w: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sz w:val="28"/>
                <w:szCs w:val="28"/>
                <w:lang w:eastAsia="ru-RU"/>
              </w:rPr>
            </w:pPr>
            <w:r w:rsidRPr="00706321">
              <w:rPr>
                <w:sz w:val="28"/>
                <w:szCs w:val="28"/>
                <w:lang w:eastAsia="ru-RU"/>
              </w:rPr>
              <w:t>м.Червоноград</w:t>
            </w:r>
          </w:p>
        </w:tc>
        <w:tc>
          <w:tcPr>
            <w:tcW w:w="3285" w:type="dxa"/>
          </w:tcPr>
          <w:p w:rsidR="00706321" w:rsidRPr="00706321" w:rsidRDefault="00706321" w:rsidP="00BD076B">
            <w:pPr>
              <w:jc w:val="right"/>
              <w:rPr>
                <w:sz w:val="28"/>
                <w:szCs w:val="28"/>
                <w:lang w:eastAsia="ru-RU"/>
              </w:rPr>
            </w:pPr>
            <w:r w:rsidRPr="00706321">
              <w:rPr>
                <w:sz w:val="28"/>
                <w:szCs w:val="28"/>
                <w:lang w:eastAsia="ru-RU"/>
              </w:rPr>
              <w:t>№</w:t>
            </w:r>
            <w:r w:rsidR="00BD076B">
              <w:rPr>
                <w:sz w:val="28"/>
                <w:szCs w:val="28"/>
                <w:u w:val="single"/>
                <w:lang w:eastAsia="ru-RU"/>
              </w:rPr>
              <w:t>2270</w:t>
            </w: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06321" w:rsidRPr="00706321" w:rsidTr="006E095E">
        <w:trPr>
          <w:trHeight w:val="253"/>
        </w:trPr>
        <w:tc>
          <w:tcPr>
            <w:tcW w:w="4304" w:type="dxa"/>
            <w:gridSpan w:val="2"/>
          </w:tcPr>
          <w:p w:rsidR="00706321" w:rsidRPr="00706321" w:rsidRDefault="00001226" w:rsidP="00706321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Про внесення змін до складу виконавчого комітету Червоноградської міської ради</w:t>
            </w:r>
          </w:p>
        </w:tc>
        <w:tc>
          <w:tcPr>
            <w:tcW w:w="2265" w:type="dxa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06321" w:rsidRPr="00706321" w:rsidRDefault="00706321" w:rsidP="00706321">
      <w:pPr>
        <w:shd w:val="clear" w:color="auto" w:fill="FFFFFF"/>
        <w:spacing w:before="100" w:beforeAutospacing="1" w:after="10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Керуючись пунктом </w:t>
      </w:r>
      <w:r w:rsidR="00001226">
        <w:rPr>
          <w:rFonts w:ascii="Times New Roman" w:eastAsia="Times New Roman" w:hAnsi="Times New Roman" w:cs="Times New Roman"/>
          <w:sz w:val="26"/>
          <w:szCs w:val="26"/>
          <w:lang w:eastAsia="uk-UA"/>
        </w:rPr>
        <w:t>3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частини 1 статті 26</w:t>
      </w:r>
      <w:r w:rsidR="00001226">
        <w:rPr>
          <w:rFonts w:ascii="Times New Roman" w:eastAsia="Times New Roman" w:hAnsi="Times New Roman" w:cs="Times New Roman"/>
          <w:sz w:val="26"/>
          <w:szCs w:val="26"/>
          <w:lang w:eastAsia="uk-UA"/>
        </w:rPr>
        <w:t>, частиною 2 статті 51, статтею 59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Закону України «Про місц</w:t>
      </w:r>
      <w:r w:rsidR="0019101C">
        <w:rPr>
          <w:rFonts w:ascii="Times New Roman" w:eastAsia="Times New Roman" w:hAnsi="Times New Roman" w:cs="Times New Roman"/>
          <w:sz w:val="26"/>
          <w:szCs w:val="26"/>
          <w:lang w:eastAsia="uk-UA"/>
        </w:rPr>
        <w:t>еве самоврядування в Україні»</w:t>
      </w:r>
      <w:r w:rsidRPr="00F006A9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001226" w:rsidRPr="00F006A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166CE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враховуючи заяви </w:t>
      </w:r>
      <w:proofErr w:type="spellStart"/>
      <w:r w:rsidR="00166CE7">
        <w:rPr>
          <w:rFonts w:ascii="Times New Roman" w:eastAsia="Times New Roman" w:hAnsi="Times New Roman" w:cs="Times New Roman"/>
          <w:sz w:val="26"/>
          <w:szCs w:val="26"/>
          <w:lang w:eastAsia="uk-UA"/>
        </w:rPr>
        <w:t>Крася</w:t>
      </w:r>
      <w:proofErr w:type="spellEnd"/>
      <w:r w:rsidR="00166CE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Вадима Миколайовича та </w:t>
      </w:r>
      <w:proofErr w:type="spellStart"/>
      <w:r w:rsidR="00166CE7">
        <w:rPr>
          <w:rFonts w:ascii="Times New Roman" w:eastAsia="Times New Roman" w:hAnsi="Times New Roman" w:cs="Times New Roman"/>
          <w:sz w:val="26"/>
          <w:szCs w:val="26"/>
          <w:lang w:eastAsia="uk-UA"/>
        </w:rPr>
        <w:t>Предка</w:t>
      </w:r>
      <w:proofErr w:type="spellEnd"/>
      <w:r w:rsidR="00166CE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Ігоря Петровича, </w:t>
      </w:r>
      <w:r w:rsidR="00F006A9" w:rsidRPr="00F006A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подання голови фракції </w:t>
      </w:r>
      <w:r w:rsidR="0019101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Червоноградської міської організації </w:t>
      </w:r>
      <w:r w:rsidR="00CE671E">
        <w:rPr>
          <w:rFonts w:ascii="Times New Roman" w:eastAsia="Times New Roman" w:hAnsi="Times New Roman" w:cs="Times New Roman"/>
          <w:sz w:val="26"/>
          <w:szCs w:val="26"/>
          <w:lang w:eastAsia="uk-UA"/>
        </w:rPr>
        <w:t>Народного Руху України</w:t>
      </w:r>
      <w:r w:rsidR="00F006A9" w:rsidRPr="00F006A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19101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Наталії </w:t>
      </w:r>
      <w:proofErr w:type="spellStart"/>
      <w:r w:rsidR="0019101C">
        <w:rPr>
          <w:rFonts w:ascii="Times New Roman" w:eastAsia="Times New Roman" w:hAnsi="Times New Roman" w:cs="Times New Roman"/>
          <w:sz w:val="26"/>
          <w:szCs w:val="26"/>
          <w:lang w:eastAsia="uk-UA"/>
        </w:rPr>
        <w:t>Курівчак</w:t>
      </w:r>
      <w:proofErr w:type="spellEnd"/>
      <w:r w:rsidR="0000122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Червоноградська </w:t>
      </w:r>
      <w:proofErr w:type="spellStart"/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>мiська</w:t>
      </w:r>
      <w:proofErr w:type="spellEnd"/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рада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ВИРІШИЛА: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706321" w:rsidRDefault="00706321" w:rsidP="00706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001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Вивести зі складу виконавчого комітету Червоноградської міської ради </w:t>
      </w:r>
      <w:proofErr w:type="spellStart"/>
      <w:r w:rsidR="0019101C">
        <w:rPr>
          <w:rFonts w:ascii="Times New Roman" w:eastAsia="Times New Roman" w:hAnsi="Times New Roman" w:cs="Times New Roman"/>
          <w:sz w:val="26"/>
          <w:szCs w:val="26"/>
          <w:lang w:eastAsia="uk-UA"/>
        </w:rPr>
        <w:t>Крася</w:t>
      </w:r>
      <w:proofErr w:type="spellEnd"/>
      <w:r w:rsidR="0019101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Вадима Миколайовича</w:t>
      </w:r>
      <w:r w:rsidR="00001226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706321" w:rsidRPr="00F006A9" w:rsidRDefault="00706321" w:rsidP="00706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01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Ввести до складу виконавчого комітету Червоноградської міської </w:t>
      </w:r>
      <w:r w:rsidR="00F006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ради </w:t>
      </w:r>
      <w:proofErr w:type="spellStart"/>
      <w:r w:rsidR="001910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Предка</w:t>
      </w:r>
      <w:proofErr w:type="spellEnd"/>
      <w:r w:rsidR="00191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Ігоря Петровича</w:t>
      </w:r>
      <w:r w:rsidR="00F006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6321" w:rsidRPr="00706321" w:rsidRDefault="00001226" w:rsidP="00706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22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06321"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91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06321"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 та громадянського суспільства, свободи слова та інформації (</w:t>
      </w:r>
      <w:proofErr w:type="spellStart"/>
      <w:r w:rsidR="00706321"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Майданович</w:t>
      </w:r>
      <w:proofErr w:type="spellEnd"/>
      <w:r w:rsidR="00706321"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С.В.).  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706321" w:rsidRPr="00706321" w:rsidTr="006E095E">
        <w:trPr>
          <w:trHeight w:val="327"/>
        </w:trPr>
        <w:tc>
          <w:tcPr>
            <w:tcW w:w="3283" w:type="dxa"/>
          </w:tcPr>
          <w:p w:rsidR="00706321" w:rsidRPr="00706321" w:rsidRDefault="00706321" w:rsidP="00706321">
            <w:pPr>
              <w:rPr>
                <w:sz w:val="26"/>
                <w:szCs w:val="26"/>
                <w:lang w:val="ru-RU" w:eastAsia="ru-RU"/>
              </w:rPr>
            </w:pPr>
            <w:r w:rsidRPr="00706321">
              <w:rPr>
                <w:sz w:val="26"/>
                <w:szCs w:val="26"/>
                <w:lang w:eastAsia="ru-RU"/>
              </w:rPr>
              <w:t>Міський голова</w:t>
            </w:r>
          </w:p>
        </w:tc>
        <w:tc>
          <w:tcPr>
            <w:tcW w:w="3283" w:type="dxa"/>
          </w:tcPr>
          <w:p w:rsidR="00706321" w:rsidRPr="00706321" w:rsidRDefault="00BD076B" w:rsidP="00706321">
            <w:pPr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(підпис</w:t>
            </w:r>
            <w:bookmarkStart w:id="0" w:name="_GoBack"/>
            <w:bookmarkEnd w:id="0"/>
            <w:r>
              <w:rPr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3284" w:type="dxa"/>
          </w:tcPr>
          <w:p w:rsidR="00706321" w:rsidRPr="00706321" w:rsidRDefault="00706321" w:rsidP="00706321">
            <w:pPr>
              <w:rPr>
                <w:sz w:val="26"/>
                <w:szCs w:val="26"/>
                <w:lang w:val="ru-RU" w:eastAsia="ru-RU"/>
              </w:rPr>
            </w:pPr>
            <w:r w:rsidRPr="00706321">
              <w:rPr>
                <w:sz w:val="26"/>
                <w:szCs w:val="26"/>
                <w:lang w:eastAsia="ru-RU"/>
              </w:rPr>
              <w:t>Андрій ЗАЛІВСЬКИЙ</w:t>
            </w:r>
          </w:p>
        </w:tc>
      </w:tr>
    </w:tbl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8E" w:rsidRDefault="00001226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Керуючий справами виконавчого </w:t>
      </w:r>
    </w:p>
    <w:p w:rsidR="00232A50" w:rsidRDefault="00001226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комітету Червоноградської міської </w:t>
      </w:r>
    </w:p>
    <w:p w:rsidR="00706321" w:rsidRPr="0035148E" w:rsidRDefault="00001226" w:rsidP="00232A50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4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</w:t>
      </w:r>
      <w:r w:rsidR="00351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232A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="00351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32A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51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Георгій ТИМЧИШИН</w:t>
      </w:r>
    </w:p>
    <w:p w:rsidR="00706321" w:rsidRPr="0035148E" w:rsidRDefault="00706321" w:rsidP="00706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35148E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A50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Голова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постiйної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депутатської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:rsidR="00232A50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комісії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з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питань</w:t>
      </w:r>
      <w:proofErr w:type="spellEnd"/>
      <w:r w:rsidR="0035148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депутатської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:rsidR="00232A50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дiяльностi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,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забезпечення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законностi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,</w:t>
      </w:r>
      <w:r w:rsidR="0035148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:rsidR="00232A50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антикорупцiйної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полiтики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,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захисту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:rsidR="00232A50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прав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людини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, </w:t>
      </w:r>
      <w:proofErr w:type="spellStart"/>
      <w:r w:rsidR="0035148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сприяння</w:t>
      </w:r>
      <w:proofErr w:type="spellEnd"/>
      <w:r w:rsidR="00232A50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35148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децентралiзацiї</w:t>
      </w:r>
      <w:proofErr w:type="spellEnd"/>
      <w:r w:rsidR="0035148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, </w:t>
      </w:r>
    </w:p>
    <w:p w:rsidR="00232A50" w:rsidRDefault="00706321" w:rsidP="00351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розвитку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місцевого</w:t>
      </w:r>
      <w:proofErr w:type="spellEnd"/>
      <w:r w:rsidR="0035148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самоврядування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:rsidR="0035148E" w:rsidRDefault="00706321" w:rsidP="00351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та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громадянського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суспiльства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,</w:t>
      </w:r>
      <w:r w:rsidR="0035148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:rsidR="00706321" w:rsidRPr="00706321" w:rsidRDefault="00706321" w:rsidP="0035148E">
      <w:pPr>
        <w:tabs>
          <w:tab w:val="left" w:pos="6237"/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свободи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слова та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інформації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                                            </w:t>
      </w:r>
      <w:r w:rsidR="0035148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Софія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МАЙДАНОВИЧ</w:t>
      </w:r>
    </w:p>
    <w:p w:rsidR="00706321" w:rsidRPr="00706321" w:rsidRDefault="00706321" w:rsidP="007063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32A50" w:rsidRDefault="00706321" w:rsidP="0035148E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Заступник начальника</w:t>
      </w:r>
      <w:r w:rsidR="0035148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юридичного </w:t>
      </w:r>
    </w:p>
    <w:p w:rsidR="00706321" w:rsidRDefault="0035148E" w:rsidP="0035148E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</w:t>
      </w:r>
      <w:r w:rsidR="00232A5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proofErr w:type="spellStart"/>
      <w:r w:rsidR="0070632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Тетяна</w:t>
      </w:r>
      <w:proofErr w:type="spellEnd"/>
      <w:r w:rsidR="0070632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ЛІНИНСЬКА</w:t>
      </w:r>
    </w:p>
    <w:p w:rsidR="00232A50" w:rsidRPr="000172DE" w:rsidRDefault="00232A50" w:rsidP="0035148E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CD5C11" w:rsidRDefault="00CD5C11"/>
    <w:p w:rsidR="00CD5C11" w:rsidRDefault="00CD5C11"/>
    <w:sectPr w:rsidR="00CD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F7"/>
    <w:rsid w:val="00001226"/>
    <w:rsid w:val="000172DE"/>
    <w:rsid w:val="000872F7"/>
    <w:rsid w:val="00166CE7"/>
    <w:rsid w:val="0019101C"/>
    <w:rsid w:val="00217188"/>
    <w:rsid w:val="00232A50"/>
    <w:rsid w:val="0035148E"/>
    <w:rsid w:val="00706321"/>
    <w:rsid w:val="0072432C"/>
    <w:rsid w:val="00735337"/>
    <w:rsid w:val="007471E1"/>
    <w:rsid w:val="00887281"/>
    <w:rsid w:val="009C7DDE"/>
    <w:rsid w:val="00BD076B"/>
    <w:rsid w:val="00CD5C11"/>
    <w:rsid w:val="00CE671E"/>
    <w:rsid w:val="00F006A9"/>
    <w:rsid w:val="00F6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52960-9D04-4E98-A2EF-C5CDDCC7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6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063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6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06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1187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22</cp:revision>
  <cp:lastPrinted>2023-12-21T08:49:00Z</cp:lastPrinted>
  <dcterms:created xsi:type="dcterms:W3CDTF">2022-10-05T11:00:00Z</dcterms:created>
  <dcterms:modified xsi:type="dcterms:W3CDTF">2024-01-31T13:11:00Z</dcterms:modified>
</cp:coreProperties>
</file>