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8"/>
        <w:gridCol w:w="3183"/>
      </w:tblGrid>
      <w:tr w:rsidR="008D1A02" w:rsidRPr="00273A54" w:rsidTr="00CA6A0E">
        <w:trPr>
          <w:trHeight w:val="1026"/>
        </w:trPr>
        <w:tc>
          <w:tcPr>
            <w:tcW w:w="9854" w:type="dxa"/>
            <w:gridSpan w:val="3"/>
          </w:tcPr>
          <w:p w:rsidR="008D1A02" w:rsidRPr="00A6283B" w:rsidRDefault="002279B6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7.9pt;height:44.75pt;visibility:visible">
                  <v:imagedata r:id="rId7" o:title=""/>
                </v:shape>
              </w:pic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D1A02" w:rsidRPr="00CA6A0E" w:rsidRDefault="008D1A02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шоста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D1A02" w:rsidRPr="00273A54" w:rsidTr="00CA6A0E">
        <w:tc>
          <w:tcPr>
            <w:tcW w:w="3284" w:type="dxa"/>
          </w:tcPr>
          <w:p w:rsidR="008D1A02" w:rsidRPr="00EE7D30" w:rsidRDefault="008D1A02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 w:rsidRPr="00EE7D30">
              <w:rPr>
                <w:b/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D1A02" w:rsidRPr="00CA6A0E" w:rsidRDefault="008D1A02" w:rsidP="00733558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E7D30">
              <w:rPr>
                <w:b/>
                <w:i/>
                <w:sz w:val="28"/>
                <w:szCs w:val="28"/>
                <w:lang w:val="uk-UA"/>
              </w:rPr>
              <w:t>_________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AB7AB4" w:rsidRDefault="008D1A02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8D1A02" w:rsidTr="006C3F0D">
        <w:tc>
          <w:tcPr>
            <w:tcW w:w="3191" w:type="dxa"/>
          </w:tcPr>
          <w:p w:rsidR="008D1A02" w:rsidRDefault="008D1A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Мельник</w:t>
      </w:r>
    </w:p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Наталії Степанівни</w:t>
      </w:r>
    </w:p>
    <w:p w:rsidR="008D1A02" w:rsidRDefault="008D1A02" w:rsidP="006C3F0D">
      <w:pPr>
        <w:pStyle w:val="a3"/>
        <w:ind w:left="3540" w:hanging="3540"/>
        <w:rPr>
          <w:b/>
          <w:sz w:val="26"/>
          <w:szCs w:val="26"/>
        </w:rPr>
      </w:pPr>
    </w:p>
    <w:p w:rsidR="008D1A02" w:rsidRPr="00461487" w:rsidRDefault="008D1A02" w:rsidP="00C47CA3">
      <w:pPr>
        <w:pStyle w:val="a3"/>
        <w:ind w:left="0" w:right="0" w:firstLine="510"/>
        <w:rPr>
          <w:sz w:val="26"/>
          <w:szCs w:val="26"/>
        </w:rPr>
      </w:pPr>
      <w:r w:rsidRPr="00C51AF2">
        <w:t xml:space="preserve">Керуючись Законом України </w:t>
      </w:r>
      <w:proofErr w:type="spellStart"/>
      <w:r w:rsidRPr="00C51AF2">
        <w:t>вiд</w:t>
      </w:r>
      <w:proofErr w:type="spellEnd"/>
      <w:r w:rsidRPr="00C51AF2">
        <w:t xml:space="preserve"> 21.05.1997 № 280/97-ВР «Про </w:t>
      </w:r>
      <w:proofErr w:type="spellStart"/>
      <w:r w:rsidRPr="00C51AF2">
        <w:t>мiсцеве</w:t>
      </w:r>
      <w:proofErr w:type="spellEnd"/>
      <w:r w:rsidRPr="00C51AF2">
        <w:t xml:space="preserve"> самоврядування в </w:t>
      </w:r>
      <w:proofErr w:type="spellStart"/>
      <w:r w:rsidRPr="00C51AF2">
        <w:t>Українi</w:t>
      </w:r>
      <w:proofErr w:type="spellEnd"/>
      <w:r w:rsidRPr="00C51AF2">
        <w:t xml:space="preserve">», Земельним кодексом України, Законами України </w:t>
      </w:r>
      <w:proofErr w:type="spellStart"/>
      <w:r w:rsidRPr="00FA165B">
        <w:t>вiд</w:t>
      </w:r>
      <w:proofErr w:type="spellEnd"/>
      <w:r w:rsidRPr="00FA165B">
        <w:t xml:space="preserve"> 07.07.2011 № 3613-VI «Про Державний земельний кадастр»,</w:t>
      </w:r>
      <w:r>
        <w:t xml:space="preserve"> </w:t>
      </w:r>
      <w:proofErr w:type="spellStart"/>
      <w:r w:rsidRPr="00C51AF2">
        <w:t>вiд</w:t>
      </w:r>
      <w:proofErr w:type="spellEnd"/>
      <w:r w:rsidRPr="00C51AF2">
        <w:t xml:space="preserve"> 22.05.2003 № 858-</w:t>
      </w:r>
      <w:r w:rsidRPr="00C51AF2">
        <w:rPr>
          <w:lang w:val="en-US"/>
        </w:rPr>
        <w:t>IV</w:t>
      </w:r>
      <w:r w:rsidRPr="00C51AF2">
        <w:t xml:space="preserve"> «Про </w:t>
      </w:r>
      <w:proofErr w:type="spellStart"/>
      <w:r w:rsidRPr="00C51AF2">
        <w:t>землеустрiй</w:t>
      </w:r>
      <w:proofErr w:type="spellEnd"/>
      <w:r>
        <w:rPr>
          <w:sz w:val="26"/>
          <w:szCs w:val="26"/>
        </w:rPr>
        <w:t xml:space="preserve">, </w:t>
      </w:r>
      <w:r w:rsidRPr="00822468">
        <w:rPr>
          <w:sz w:val="26"/>
          <w:szCs w:val="26"/>
        </w:rPr>
        <w:t xml:space="preserve">від 17.02.2022 № 2073-IX «Про адміністративну процедуру», враховуючи пропозиції, подані </w:t>
      </w:r>
      <w:proofErr w:type="spellStart"/>
      <w:r w:rsidRPr="00822468">
        <w:rPr>
          <w:sz w:val="26"/>
          <w:szCs w:val="26"/>
        </w:rPr>
        <w:t>постiйно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дiючою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комiсiєю</w:t>
      </w:r>
      <w:proofErr w:type="spellEnd"/>
      <w:r w:rsidRPr="00822468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при виконавчому </w:t>
      </w:r>
      <w:proofErr w:type="spellStart"/>
      <w:r w:rsidRPr="00822468">
        <w:rPr>
          <w:sz w:val="26"/>
          <w:szCs w:val="26"/>
        </w:rPr>
        <w:t>комiтетi</w:t>
      </w:r>
      <w:proofErr w:type="spellEnd"/>
      <w:r w:rsidRPr="00822468">
        <w:rPr>
          <w:sz w:val="26"/>
          <w:szCs w:val="26"/>
        </w:rPr>
        <w:t xml:space="preserve"> Червоноградської </w:t>
      </w:r>
      <w:proofErr w:type="spellStart"/>
      <w:r w:rsidRPr="00822468">
        <w:rPr>
          <w:sz w:val="26"/>
          <w:szCs w:val="26"/>
        </w:rPr>
        <w:t>мiської</w:t>
      </w:r>
      <w:proofErr w:type="spellEnd"/>
      <w:r w:rsidRPr="00822468">
        <w:rPr>
          <w:sz w:val="26"/>
          <w:szCs w:val="26"/>
        </w:rPr>
        <w:t xml:space="preserve"> ради при розгляді </w:t>
      </w:r>
      <w:r>
        <w:rPr>
          <w:color w:val="000000"/>
          <w:sz w:val="26"/>
          <w:szCs w:val="26"/>
        </w:rPr>
        <w:t>клопотання від 16</w:t>
      </w:r>
      <w:r w:rsidRPr="00822468">
        <w:rPr>
          <w:color w:val="000000"/>
          <w:sz w:val="26"/>
          <w:szCs w:val="26"/>
        </w:rPr>
        <w:t xml:space="preserve">.01.2024 </w:t>
      </w:r>
      <w:r>
        <w:rPr>
          <w:color w:val="000000"/>
          <w:sz w:val="26"/>
          <w:szCs w:val="26"/>
        </w:rPr>
        <w:t>грома</w:t>
      </w:r>
      <w:r w:rsidR="00973DF9">
        <w:rPr>
          <w:color w:val="000000"/>
          <w:sz w:val="26"/>
          <w:szCs w:val="26"/>
        </w:rPr>
        <w:t>дя</w:t>
      </w:r>
      <w:r>
        <w:rPr>
          <w:color w:val="000000"/>
          <w:sz w:val="26"/>
          <w:szCs w:val="26"/>
        </w:rPr>
        <w:t>нки Мельник Наталії Степанівни</w:t>
      </w:r>
      <w:r w:rsidRPr="00822468">
        <w:rPr>
          <w:color w:val="000000"/>
          <w:sz w:val="26"/>
          <w:szCs w:val="26"/>
        </w:rPr>
        <w:t xml:space="preserve">, про затвердження проекту </w:t>
      </w:r>
      <w:r w:rsidRPr="00822468">
        <w:rPr>
          <w:sz w:val="26"/>
          <w:szCs w:val="26"/>
        </w:rPr>
        <w:t xml:space="preserve">землеустрою </w:t>
      </w:r>
      <w:r w:rsidRPr="00E666F2">
        <w:rPr>
          <w:sz w:val="26"/>
          <w:szCs w:val="26"/>
        </w:rPr>
        <w:t xml:space="preserve">щодо </w:t>
      </w:r>
      <w:r>
        <w:rPr>
          <w:sz w:val="26"/>
          <w:szCs w:val="26"/>
        </w:rPr>
        <w:t xml:space="preserve">відведення земельної ділянки з метою </w:t>
      </w:r>
      <w:r w:rsidRPr="00E666F2">
        <w:rPr>
          <w:sz w:val="26"/>
          <w:szCs w:val="26"/>
        </w:rPr>
        <w:t xml:space="preserve">зміни цільового призначення </w:t>
      </w:r>
      <w:r>
        <w:rPr>
          <w:sz w:val="26"/>
          <w:szCs w:val="26"/>
        </w:rPr>
        <w:t xml:space="preserve">власної земельної ділянки, </w:t>
      </w:r>
      <w:r w:rsidRPr="00822468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310 га"/>
        </w:smartTagPr>
        <w:r>
          <w:rPr>
            <w:sz w:val="26"/>
            <w:szCs w:val="26"/>
          </w:rPr>
          <w:t>0,0310</w:t>
        </w:r>
        <w:r w:rsidRPr="00822468">
          <w:rPr>
            <w:sz w:val="26"/>
            <w:szCs w:val="26"/>
          </w:rPr>
          <w:t xml:space="preserve"> га</w:t>
        </w:r>
      </w:smartTag>
      <w:r w:rsidRPr="00822468">
        <w:rPr>
          <w:sz w:val="26"/>
          <w:szCs w:val="26"/>
        </w:rPr>
        <w:t xml:space="preserve">, кадастровий номер </w:t>
      </w:r>
      <w:r>
        <w:rPr>
          <w:sz w:val="26"/>
          <w:szCs w:val="26"/>
        </w:rPr>
        <w:t>4611800000:03:022:0006</w:t>
      </w:r>
      <w:r w:rsidRPr="008224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м. Червоноград, вул. </w:t>
      </w:r>
      <w:proofErr w:type="spellStart"/>
      <w:r>
        <w:rPr>
          <w:sz w:val="26"/>
          <w:szCs w:val="26"/>
        </w:rPr>
        <w:t>Бобинського</w:t>
      </w:r>
      <w:proofErr w:type="spellEnd"/>
      <w:r>
        <w:rPr>
          <w:sz w:val="26"/>
          <w:szCs w:val="26"/>
        </w:rPr>
        <w:t>, 2</w:t>
      </w:r>
      <w:r w:rsidRPr="00822468">
        <w:rPr>
          <w:sz w:val="26"/>
          <w:szCs w:val="26"/>
        </w:rPr>
        <w:t>, до якого додано копії</w:t>
      </w:r>
      <w:r w:rsidRPr="00B91170">
        <w:rPr>
          <w:sz w:val="26"/>
          <w:szCs w:val="26"/>
        </w:rPr>
        <w:t>:</w:t>
      </w:r>
      <w:r>
        <w:rPr>
          <w:sz w:val="26"/>
          <w:szCs w:val="26"/>
        </w:rPr>
        <w:t xml:space="preserve"> паспорта, витягу з єдиного державного демографічного реєстру щодо реєстрації місця проживання</w:t>
      </w:r>
      <w:r w:rsidRPr="00822468">
        <w:rPr>
          <w:sz w:val="26"/>
          <w:szCs w:val="26"/>
        </w:rPr>
        <w:t>, кадастро</w:t>
      </w:r>
      <w:r>
        <w:rPr>
          <w:sz w:val="26"/>
          <w:szCs w:val="26"/>
        </w:rPr>
        <w:t>вого плану на земельну ділянку,</w:t>
      </w:r>
      <w:r w:rsidRPr="00B91170">
        <w:rPr>
          <w:sz w:val="26"/>
          <w:szCs w:val="26"/>
        </w:rPr>
        <w:t xml:space="preserve"> витягу</w:t>
      </w:r>
      <w:r>
        <w:rPr>
          <w:sz w:val="26"/>
          <w:szCs w:val="26"/>
        </w:rPr>
        <w:t xml:space="preserve"> з Державного реєстру речових прав на нерухоме майно про реєстрацію права влас</w:t>
      </w:r>
      <w:r w:rsidR="00C47CA3">
        <w:rPr>
          <w:sz w:val="26"/>
          <w:szCs w:val="26"/>
        </w:rPr>
        <w:t>ності від 16.09.2022 №310006105</w:t>
      </w:r>
      <w:r>
        <w:rPr>
          <w:sz w:val="26"/>
          <w:szCs w:val="26"/>
        </w:rPr>
        <w:t>,</w:t>
      </w:r>
      <w:r w:rsidRPr="00B91170">
        <w:rPr>
          <w:sz w:val="26"/>
          <w:szCs w:val="26"/>
        </w:rPr>
        <w:t xml:space="preserve"> витягу</w:t>
      </w:r>
      <w:r>
        <w:rPr>
          <w:sz w:val="26"/>
          <w:szCs w:val="26"/>
        </w:rPr>
        <w:t xml:space="preserve"> з Державного реєстру речових прав на нерухоме майно про реєстрацію права власності від 16.09.2022 №310006563</w:t>
      </w:r>
      <w:r w:rsidR="00973DF9">
        <w:rPr>
          <w:sz w:val="26"/>
          <w:szCs w:val="26"/>
        </w:rPr>
        <w:t xml:space="preserve"> </w:t>
      </w:r>
      <w:r w:rsidR="00973DF9">
        <w:rPr>
          <w:color w:val="000000"/>
          <w:sz w:val="26"/>
          <w:szCs w:val="26"/>
        </w:rPr>
        <w:t>та проект</w:t>
      </w:r>
      <w:r w:rsidR="002279B6">
        <w:rPr>
          <w:color w:val="000000"/>
          <w:sz w:val="26"/>
          <w:szCs w:val="26"/>
        </w:rPr>
        <w:t>у</w:t>
      </w:r>
      <w:bookmarkStart w:id="0" w:name="_GoBack"/>
      <w:bookmarkEnd w:id="0"/>
      <w:r w:rsidR="00973DF9">
        <w:rPr>
          <w:color w:val="000000"/>
          <w:sz w:val="26"/>
          <w:szCs w:val="26"/>
        </w:rPr>
        <w:t xml:space="preserve"> землеустрою стосовно земельної ділянки з кадастровим номером </w:t>
      </w:r>
      <w:r w:rsidR="00973DF9">
        <w:rPr>
          <w:sz w:val="26"/>
          <w:szCs w:val="26"/>
        </w:rPr>
        <w:t>4611800000:03:022:00</w:t>
      </w:r>
      <w:r w:rsidR="00973DF9" w:rsidRPr="00822468">
        <w:rPr>
          <w:sz w:val="26"/>
          <w:szCs w:val="26"/>
        </w:rPr>
        <w:t>0</w:t>
      </w:r>
      <w:r w:rsidR="00973DF9">
        <w:rPr>
          <w:sz w:val="26"/>
          <w:szCs w:val="26"/>
        </w:rPr>
        <w:t>6</w:t>
      </w:r>
      <w:r w:rsidR="00973DF9">
        <w:rPr>
          <w:rFonts w:ascii="Times New Roman CYR" w:hAnsi="Times New Roman CYR" w:cs="Times New Roman CYR"/>
          <w:sz w:val="26"/>
          <w:szCs w:val="26"/>
        </w:rPr>
        <w:t>, володільцем якої є заявник,</w:t>
      </w:r>
      <w:r w:rsidR="00973DF9" w:rsidRPr="00973DF9">
        <w:rPr>
          <w:sz w:val="26"/>
          <w:szCs w:val="26"/>
        </w:rPr>
        <w:t xml:space="preserve"> </w:t>
      </w:r>
      <w:r w:rsidR="00973DF9" w:rsidRPr="00822468">
        <w:rPr>
          <w:sz w:val="26"/>
          <w:szCs w:val="26"/>
        </w:rPr>
        <w:t>на підставі права власності</w:t>
      </w:r>
      <w:r w:rsidR="00973DF9" w:rsidRPr="00822468">
        <w:rPr>
          <w:color w:val="000000"/>
          <w:sz w:val="26"/>
          <w:szCs w:val="26"/>
        </w:rPr>
        <w:t xml:space="preserve"> на об’єкт нерухомого майна, який знаходиться на земельній ділянці площею </w:t>
      </w:r>
      <w:smartTag w:uri="urn:schemas-microsoft-com:office:smarttags" w:element="metricconverter">
        <w:smartTagPr>
          <w:attr w:name="ProductID" w:val="0,0310 га"/>
        </w:smartTagPr>
        <w:r w:rsidR="00973DF9">
          <w:rPr>
            <w:sz w:val="26"/>
            <w:szCs w:val="26"/>
          </w:rPr>
          <w:t>0,0310</w:t>
        </w:r>
        <w:r w:rsidR="00973DF9" w:rsidRPr="00822468">
          <w:rPr>
            <w:sz w:val="26"/>
            <w:szCs w:val="26"/>
          </w:rPr>
          <w:t xml:space="preserve"> </w:t>
        </w:r>
        <w:r w:rsidR="00973DF9" w:rsidRPr="00822468">
          <w:rPr>
            <w:color w:val="000000"/>
            <w:sz w:val="26"/>
            <w:szCs w:val="26"/>
          </w:rPr>
          <w:t>га</w:t>
        </w:r>
      </w:smartTag>
      <w:r w:rsidR="00973DF9" w:rsidRPr="00822468">
        <w:rPr>
          <w:color w:val="000000"/>
          <w:sz w:val="26"/>
          <w:szCs w:val="26"/>
        </w:rPr>
        <w:t xml:space="preserve">, </w:t>
      </w:r>
      <w:r w:rsidR="00973DF9">
        <w:rPr>
          <w:sz w:val="26"/>
          <w:szCs w:val="26"/>
        </w:rPr>
        <w:t xml:space="preserve">в м. Червоноград, вул. </w:t>
      </w:r>
      <w:proofErr w:type="spellStart"/>
      <w:r w:rsidR="00973DF9">
        <w:rPr>
          <w:sz w:val="26"/>
          <w:szCs w:val="26"/>
        </w:rPr>
        <w:t>Бобинського</w:t>
      </w:r>
      <w:proofErr w:type="spellEnd"/>
      <w:r w:rsidR="00973DF9">
        <w:rPr>
          <w:sz w:val="26"/>
          <w:szCs w:val="26"/>
        </w:rPr>
        <w:t xml:space="preserve">, 2, </w:t>
      </w:r>
      <w:r w:rsidR="00973DF9" w:rsidRPr="00822468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="00973DF9" w:rsidRPr="00822468">
        <w:rPr>
          <w:color w:val="000000"/>
          <w:sz w:val="26"/>
          <w:szCs w:val="26"/>
        </w:rPr>
        <w:t>дiлянки</w:t>
      </w:r>
      <w:proofErr w:type="spellEnd"/>
      <w:r w:rsidR="00973DF9" w:rsidRPr="00822468">
        <w:rPr>
          <w:color w:val="000000"/>
          <w:sz w:val="26"/>
          <w:szCs w:val="26"/>
        </w:rPr>
        <w:t xml:space="preserve"> – </w:t>
      </w:r>
      <w:r w:rsidR="00973DF9">
        <w:rPr>
          <w:sz w:val="26"/>
          <w:szCs w:val="26"/>
        </w:rPr>
        <w:t>4611800000:03:022:00</w:t>
      </w:r>
      <w:r w:rsidR="00973DF9" w:rsidRPr="00822468">
        <w:rPr>
          <w:sz w:val="26"/>
          <w:szCs w:val="26"/>
        </w:rPr>
        <w:t>0</w:t>
      </w:r>
      <w:r w:rsidR="00973DF9">
        <w:rPr>
          <w:sz w:val="26"/>
          <w:szCs w:val="26"/>
        </w:rPr>
        <w:t>6</w:t>
      </w:r>
      <w:r w:rsidR="00973DF9">
        <w:rPr>
          <w:color w:val="000000"/>
          <w:sz w:val="26"/>
          <w:szCs w:val="26"/>
        </w:rPr>
        <w:t>,</w:t>
      </w:r>
      <w:r w:rsidRPr="00822468">
        <w:rPr>
          <w:color w:val="000000"/>
          <w:sz w:val="26"/>
          <w:szCs w:val="26"/>
        </w:rPr>
        <w:t xml:space="preserve"> у відповідності до </w:t>
      </w:r>
      <w:r w:rsidRPr="00822468">
        <w:rPr>
          <w:sz w:val="26"/>
          <w:szCs w:val="26"/>
        </w:rPr>
        <w:t>підпункту 5, пункту 27, розділу Х «Перехідні положення» Земельного кодексу України із змінами, внесеними згідно із Законом України від 19.10.2022 № 2698-ІХ</w:t>
      </w:r>
      <w:r w:rsidRPr="00822468">
        <w:rPr>
          <w:color w:val="000000"/>
          <w:sz w:val="26"/>
          <w:szCs w:val="26"/>
        </w:rPr>
        <w:t xml:space="preserve">, Червоноградська </w:t>
      </w:r>
      <w:proofErr w:type="spellStart"/>
      <w:r w:rsidRPr="00822468">
        <w:rPr>
          <w:color w:val="000000"/>
          <w:sz w:val="26"/>
          <w:szCs w:val="26"/>
        </w:rPr>
        <w:t>мiська</w:t>
      </w:r>
      <w:proofErr w:type="spellEnd"/>
      <w:r w:rsidRPr="00822468">
        <w:rPr>
          <w:color w:val="000000"/>
          <w:sz w:val="26"/>
          <w:szCs w:val="26"/>
        </w:rPr>
        <w:t xml:space="preserve"> рада</w:t>
      </w:r>
    </w:p>
    <w:p w:rsidR="008D6005" w:rsidRPr="002B5131" w:rsidRDefault="008D6005" w:rsidP="00924AAF">
      <w:pPr>
        <w:pStyle w:val="a3"/>
        <w:ind w:left="0" w:right="0" w:firstLine="510"/>
        <w:rPr>
          <w:sz w:val="16"/>
          <w:szCs w:val="16"/>
        </w:rPr>
      </w:pPr>
    </w:p>
    <w:p w:rsidR="008D1A02" w:rsidRPr="00092060" w:rsidRDefault="008D1A0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D1A02" w:rsidRPr="002B5131" w:rsidRDefault="008D1A02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 xml:space="preserve">зміни цільового призначення </w:t>
      </w:r>
      <w:r>
        <w:rPr>
          <w:sz w:val="26"/>
          <w:szCs w:val="26"/>
          <w:lang w:val="uk-UA"/>
        </w:rPr>
        <w:t>власної земельної ділянки приватної</w:t>
      </w:r>
      <w:r w:rsidRPr="00E666F2">
        <w:rPr>
          <w:sz w:val="26"/>
          <w:szCs w:val="26"/>
          <w:lang w:val="uk-UA"/>
        </w:rPr>
        <w:t xml:space="preserve">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310 га"/>
        </w:smartTagPr>
        <w:r>
          <w:rPr>
            <w:sz w:val="26"/>
            <w:szCs w:val="26"/>
            <w:lang w:val="uk-UA"/>
          </w:rPr>
          <w:t>0,0310 га</w:t>
        </w:r>
      </w:smartTag>
      <w:r>
        <w:rPr>
          <w:sz w:val="26"/>
          <w:szCs w:val="26"/>
          <w:lang w:val="uk-UA"/>
        </w:rPr>
        <w:t xml:space="preserve">, в м. Червоноград, вул. </w:t>
      </w:r>
      <w:proofErr w:type="spellStart"/>
      <w:r>
        <w:rPr>
          <w:sz w:val="26"/>
          <w:szCs w:val="26"/>
          <w:lang w:val="uk-UA"/>
        </w:rPr>
        <w:t>Бобинського</w:t>
      </w:r>
      <w:proofErr w:type="spellEnd"/>
      <w:r>
        <w:rPr>
          <w:sz w:val="26"/>
          <w:szCs w:val="26"/>
          <w:lang w:val="uk-UA"/>
        </w:rPr>
        <w:t>, 2, і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для обслуговування торгового павільйону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03.07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для будівництва та </w:t>
      </w:r>
      <w:r>
        <w:rPr>
          <w:sz w:val="26"/>
          <w:szCs w:val="26"/>
          <w:lang w:val="uk-UA"/>
        </w:rPr>
        <w:lastRenderedPageBreak/>
        <w:t>обслуговування будівель торгівлі»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02.01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</w:t>
      </w:r>
      <w:r w:rsidR="008D6005">
        <w:rPr>
          <w:sz w:val="26"/>
          <w:szCs w:val="26"/>
          <w:lang w:val="uk-UA"/>
        </w:rPr>
        <w:t xml:space="preserve"> і споруд (присадибна ділянка)»,</w:t>
      </w: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FA165B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4611800000:03:022:0006.</w:t>
      </w:r>
    </w:p>
    <w:p w:rsidR="008D1A02" w:rsidRDefault="008D1A02" w:rsidP="00CC75E3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Розробнику проекту землеустрою та громадянці Мельник Наталії Степанівні забезпечити внесення змін до Державного земельного кадастру в частині зміни виду використання та коду КВЦПЗД земельної ділянки, вказаної в цьому рішенні.</w:t>
      </w:r>
    </w:p>
    <w:p w:rsidR="008D1A02" w:rsidRDefault="008D1A02" w:rsidP="00485F33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73DF9" w:rsidRDefault="001C3060" w:rsidP="00973DF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73DF9" w:rsidRPr="003549BF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8D1A02" w:rsidRPr="002502C2" w:rsidRDefault="00973D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D1A02">
        <w:rPr>
          <w:sz w:val="26"/>
          <w:szCs w:val="26"/>
          <w:lang w:val="uk-UA"/>
        </w:rPr>
        <w:t>.</w:t>
      </w:r>
      <w:r w:rsidR="008D1A02" w:rsidRPr="002F5654">
        <w:rPr>
          <w:sz w:val="26"/>
          <w:szCs w:val="26"/>
          <w:lang w:val="uk-UA"/>
        </w:rPr>
        <w:t xml:space="preserve"> Контроль за виконанням р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шення</w:t>
      </w:r>
      <w:proofErr w:type="spellEnd"/>
      <w:r w:rsidR="008D1A02" w:rsidRPr="002F5654">
        <w:rPr>
          <w:sz w:val="26"/>
          <w:szCs w:val="26"/>
          <w:lang w:val="uk-UA"/>
        </w:rPr>
        <w:t xml:space="preserve"> покласти на пост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йну</w:t>
      </w:r>
      <w:proofErr w:type="spellEnd"/>
      <w:r w:rsidR="008D1A02" w:rsidRPr="002F5654">
        <w:rPr>
          <w:sz w:val="26"/>
          <w:szCs w:val="26"/>
          <w:lang w:val="uk-UA"/>
        </w:rPr>
        <w:t xml:space="preserve"> депутатську ком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с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ю з питань м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стобудування</w:t>
      </w:r>
      <w:proofErr w:type="spellEnd"/>
      <w:r w:rsidR="008D1A02" w:rsidRPr="002F5654">
        <w:rPr>
          <w:sz w:val="26"/>
          <w:szCs w:val="26"/>
          <w:lang w:val="uk-UA"/>
        </w:rPr>
        <w:t>, регулювання земельних в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дносин</w:t>
      </w:r>
      <w:proofErr w:type="spellEnd"/>
      <w:r w:rsidR="008D1A02" w:rsidRPr="002F5654">
        <w:rPr>
          <w:sz w:val="26"/>
          <w:szCs w:val="26"/>
          <w:lang w:val="uk-UA"/>
        </w:rPr>
        <w:t xml:space="preserve"> та </w:t>
      </w:r>
      <w:proofErr w:type="spellStart"/>
      <w:r w:rsidR="008D1A02" w:rsidRPr="002F5654">
        <w:rPr>
          <w:sz w:val="26"/>
          <w:szCs w:val="26"/>
          <w:lang w:val="uk-UA"/>
        </w:rPr>
        <w:t>адм</w:t>
      </w:r>
      <w:proofErr w:type="spellEnd"/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н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стративно</w:t>
      </w:r>
      <w:proofErr w:type="spellEnd"/>
      <w:r w:rsidR="008D1A02">
        <w:rPr>
          <w:sz w:val="26"/>
          <w:szCs w:val="26"/>
          <w:lang w:val="uk-UA"/>
        </w:rPr>
        <w:t xml:space="preserve"> </w:t>
      </w:r>
      <w:r w:rsidR="008D1A02" w:rsidRPr="002F5654">
        <w:rPr>
          <w:sz w:val="26"/>
          <w:szCs w:val="26"/>
          <w:lang w:val="uk-UA"/>
        </w:rPr>
        <w:t>-</w:t>
      </w:r>
      <w:r w:rsidR="008D1A02">
        <w:rPr>
          <w:sz w:val="26"/>
          <w:szCs w:val="26"/>
          <w:lang w:val="uk-UA"/>
        </w:rPr>
        <w:t xml:space="preserve"> </w:t>
      </w:r>
      <w:proofErr w:type="spellStart"/>
      <w:r w:rsidR="008D1A02" w:rsidRPr="002F5654">
        <w:rPr>
          <w:sz w:val="26"/>
          <w:szCs w:val="26"/>
          <w:lang w:val="uk-UA"/>
        </w:rPr>
        <w:t>територ</w:t>
      </w:r>
      <w:proofErr w:type="spellEnd"/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ального</w:t>
      </w:r>
      <w:proofErr w:type="spellEnd"/>
      <w:r w:rsidR="008D1A02" w:rsidRPr="002F5654">
        <w:rPr>
          <w:sz w:val="26"/>
          <w:szCs w:val="26"/>
          <w:lang w:val="uk-UA"/>
        </w:rPr>
        <w:t xml:space="preserve"> устрою </w:t>
      </w:r>
      <w:r w:rsidR="008D1A02" w:rsidRPr="002F5654">
        <w:rPr>
          <w:sz w:val="27"/>
          <w:szCs w:val="27"/>
          <w:lang w:val="uk-UA"/>
        </w:rPr>
        <w:t>(</w:t>
      </w:r>
      <w:r w:rsidR="008D1A02">
        <w:rPr>
          <w:sz w:val="26"/>
          <w:szCs w:val="26"/>
          <w:lang w:val="uk-UA"/>
        </w:rPr>
        <w:t>Пилипчук П.П.</w:t>
      </w:r>
      <w:r w:rsidR="008D1A02" w:rsidRPr="002F5654">
        <w:rPr>
          <w:sz w:val="27"/>
          <w:szCs w:val="27"/>
          <w:lang w:val="uk-UA"/>
        </w:rPr>
        <w:t>)</w:t>
      </w:r>
      <w:r w:rsidR="008D1A02" w:rsidRPr="002F5654">
        <w:rPr>
          <w:sz w:val="26"/>
          <w:szCs w:val="26"/>
          <w:lang w:val="uk-UA"/>
        </w:rPr>
        <w:t>.</w:t>
      </w: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Pr="00EC6C78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D1A02" w:rsidSect="001C3060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2" w:rsidRDefault="008D1A02" w:rsidP="00246371">
      <w:r>
        <w:separator/>
      </w:r>
    </w:p>
  </w:endnote>
  <w:endnote w:type="continuationSeparator" w:id="0">
    <w:p w:rsidR="008D1A02" w:rsidRDefault="008D1A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2" w:rsidRDefault="008D1A02" w:rsidP="00246371">
      <w:r>
        <w:separator/>
      </w:r>
    </w:p>
  </w:footnote>
  <w:footnote w:type="continuationSeparator" w:id="0">
    <w:p w:rsidR="008D1A02" w:rsidRDefault="008D1A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2" w:rsidRDefault="008D1A02" w:rsidP="00A41A2C">
    <w:pPr>
      <w:pStyle w:val="ae"/>
      <w:jc w:val="center"/>
      <w:rPr>
        <w:b/>
        <w:sz w:val="32"/>
        <w:szCs w:val="32"/>
        <w:lang w:val="uk-UA"/>
      </w:rPr>
    </w:pPr>
  </w:p>
  <w:p w:rsidR="008D1A02" w:rsidRPr="00246371" w:rsidRDefault="008D1A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3060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9B6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12E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4BD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002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487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5F33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A26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7E0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6122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1A02"/>
    <w:rsid w:val="008D21E5"/>
    <w:rsid w:val="008D3807"/>
    <w:rsid w:val="008D47C1"/>
    <w:rsid w:val="008D5E18"/>
    <w:rsid w:val="008D6005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172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4AAF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3DF9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948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170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CA3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5E3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6D0A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236"/>
    <w:rsid w:val="00DE2451"/>
    <w:rsid w:val="00DE2813"/>
    <w:rsid w:val="00DE3594"/>
    <w:rsid w:val="00DE389F"/>
    <w:rsid w:val="00DE3EB7"/>
    <w:rsid w:val="00DE41C6"/>
    <w:rsid w:val="00DE447F"/>
    <w:rsid w:val="00DE4AEC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01E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D30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5F0C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0ADA899-5051-4A36-BE84-D250AD3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80</cp:revision>
  <cp:lastPrinted>2024-02-13T13:12:00Z</cp:lastPrinted>
  <dcterms:created xsi:type="dcterms:W3CDTF">2023-01-18T06:08:00Z</dcterms:created>
  <dcterms:modified xsi:type="dcterms:W3CDTF">2024-02-13T15:50:00Z</dcterms:modified>
</cp:coreProperties>
</file>