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83"/>
        <w:gridCol w:w="3093"/>
        <w:gridCol w:w="3394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FA0527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DB3846" w:rsidP="006F1DA3">
            <w:pPr>
              <w:rPr>
                <w:i/>
                <w:sz w:val="28"/>
                <w:szCs w:val="28"/>
                <w:lang w:val="uk-UA"/>
              </w:rPr>
            </w:pPr>
            <w:r w:rsidRPr="007B1A7B">
              <w:rPr>
                <w:i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DB3846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DB3846" w:rsidRPr="007B1A7B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AF1B34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707EC1" w:rsidRDefault="00AF1B34" w:rsidP="00707EC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707EC1">
        <w:rPr>
          <w:b/>
          <w:sz w:val="26"/>
          <w:szCs w:val="26"/>
        </w:rPr>
        <w:t>Пельц</w:t>
      </w:r>
      <w:r w:rsidR="00B65733">
        <w:rPr>
          <w:b/>
          <w:sz w:val="26"/>
          <w:szCs w:val="26"/>
        </w:rPr>
        <w:t>а</w:t>
      </w:r>
      <w:r w:rsidR="00707EC1">
        <w:rPr>
          <w:b/>
          <w:sz w:val="26"/>
          <w:szCs w:val="26"/>
        </w:rPr>
        <w:t xml:space="preserve"> </w:t>
      </w:r>
    </w:p>
    <w:p w:rsidR="00AF1B34" w:rsidRDefault="00707EC1" w:rsidP="00C90F6A">
      <w:pPr>
        <w:pStyle w:val="a3"/>
        <w:tabs>
          <w:tab w:val="right" w:pos="9354"/>
        </w:tabs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Андрія Юрійовича</w:t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C779E2" w:rsidRDefault="00C779E2" w:rsidP="00C779E2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підставі клопотання</w:t>
      </w:r>
      <w:r>
        <w:rPr>
          <w:sz w:val="26"/>
          <w:szCs w:val="26"/>
          <w:lang w:val="uk-UA"/>
        </w:rPr>
        <w:t xml:space="preserve"> </w:t>
      </w:r>
      <w:r w:rsidRPr="00581838">
        <w:rPr>
          <w:color w:val="000000"/>
          <w:sz w:val="26"/>
          <w:szCs w:val="26"/>
        </w:rPr>
        <w:t>громадянина Пельца Андрія Юрійовича</w:t>
      </w:r>
      <w:r>
        <w:rPr>
          <w:color w:val="000000"/>
          <w:sz w:val="26"/>
          <w:szCs w:val="26"/>
          <w:lang w:val="uk-UA"/>
        </w:rPr>
        <w:t xml:space="preserve"> </w:t>
      </w:r>
      <w:r w:rsidRPr="00581838">
        <w:rPr>
          <w:color w:val="000000"/>
          <w:sz w:val="26"/>
          <w:szCs w:val="26"/>
        </w:rPr>
        <w:t xml:space="preserve">про </w:t>
      </w:r>
      <w:r w:rsidRPr="00581838">
        <w:rPr>
          <w:sz w:val="26"/>
          <w:szCs w:val="26"/>
        </w:rPr>
        <w:t>надання дозволу на розроблення проекту</w:t>
      </w:r>
      <w:r w:rsidRPr="00581838">
        <w:rPr>
          <w:color w:val="FF0000"/>
          <w:sz w:val="26"/>
          <w:szCs w:val="26"/>
        </w:rPr>
        <w:t xml:space="preserve"> </w:t>
      </w:r>
      <w:r w:rsidRPr="00581838">
        <w:rPr>
          <w:sz w:val="26"/>
          <w:szCs w:val="26"/>
        </w:rPr>
        <w:t xml:space="preserve">землеустрою щодо вiдведення земельної дiлянки площею 0,0233 га, для ведення городництва в місті Червоноград біля земельної ділянки № 81 в садівничому кооперативі «Шахтар» та </w:t>
      </w:r>
      <w:r w:rsidR="00C04861">
        <w:rPr>
          <w:sz w:val="26"/>
          <w:szCs w:val="26"/>
          <w:lang w:val="uk-UA"/>
        </w:rPr>
        <w:t xml:space="preserve">надання </w:t>
      </w:r>
      <w:r w:rsidRPr="00581838">
        <w:rPr>
          <w:sz w:val="26"/>
          <w:szCs w:val="26"/>
        </w:rPr>
        <w:t xml:space="preserve">її </w:t>
      </w:r>
      <w:r w:rsidR="00C04861">
        <w:rPr>
          <w:sz w:val="26"/>
          <w:szCs w:val="26"/>
          <w:lang w:val="uk-UA"/>
        </w:rPr>
        <w:t>в оренду</w:t>
      </w:r>
      <w:r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C779E2" w:rsidRDefault="00C779E2" w:rsidP="00C779E2">
      <w:pPr>
        <w:pStyle w:val="a3"/>
        <w:ind w:left="0" w:right="0" w:firstLine="510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За результатами проведеного адміністративного провадження з розгляду цього клопотання, до якого </w:t>
      </w:r>
      <w:r>
        <w:rPr>
          <w:sz w:val="26"/>
          <w:szCs w:val="26"/>
        </w:rPr>
        <w:t xml:space="preserve">додано копії: </w:t>
      </w:r>
      <w:r w:rsidRPr="00B10A9C">
        <w:rPr>
          <w:sz w:val="26"/>
          <w:szCs w:val="26"/>
        </w:rPr>
        <w:t xml:space="preserve">схеми розташування земельної ділянки, паспорта, </w:t>
      </w:r>
      <w:r>
        <w:rPr>
          <w:sz w:val="26"/>
          <w:szCs w:val="26"/>
        </w:rPr>
        <w:t xml:space="preserve">витягу з реєстру територіальної громади щодо місця реєстрації особи, 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 невідповідність місця розташування земельної ділянки </w:t>
      </w:r>
      <w:r>
        <w:rPr>
          <w:sz w:val="26"/>
          <w:szCs w:val="26"/>
          <w:shd w:val="clear" w:color="auto" w:fill="FFFFFF"/>
        </w:rPr>
        <w:t xml:space="preserve">вимогам законів, прийнятих відповідно до них нормативно-правових актів, а також  містобудівної документації, а саме </w:t>
      </w:r>
      <w:r w:rsidRPr="0074529D">
        <w:rPr>
          <w:sz w:val="26"/>
          <w:szCs w:val="26"/>
          <w:shd w:val="clear" w:color="auto" w:fill="FFFFFF"/>
        </w:rPr>
        <w:t>генеральн</w:t>
      </w:r>
      <w:r>
        <w:rPr>
          <w:sz w:val="26"/>
          <w:szCs w:val="26"/>
          <w:shd w:val="clear" w:color="auto" w:fill="FFFFFF"/>
        </w:rPr>
        <w:t>ого</w:t>
      </w:r>
      <w:r w:rsidRPr="0074529D">
        <w:rPr>
          <w:sz w:val="26"/>
          <w:szCs w:val="26"/>
          <w:shd w:val="clear" w:color="auto" w:fill="FFFFFF"/>
        </w:rPr>
        <w:t xml:space="preserve"> план</w:t>
      </w:r>
      <w:r>
        <w:rPr>
          <w:sz w:val="26"/>
          <w:szCs w:val="26"/>
          <w:shd w:val="clear" w:color="auto" w:fill="FFFFFF"/>
        </w:rPr>
        <w:t>у</w:t>
      </w:r>
      <w:r w:rsidRPr="0074529D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м</w:t>
      </w:r>
      <w:r w:rsidR="00FA0527">
        <w:rPr>
          <w:sz w:val="26"/>
          <w:szCs w:val="26"/>
          <w:shd w:val="clear" w:color="auto" w:fill="FFFFFF"/>
        </w:rPr>
        <w:t>.</w:t>
      </w:r>
      <w:bookmarkStart w:id="0" w:name="_GoBack"/>
      <w:bookmarkEnd w:id="0"/>
      <w:r>
        <w:rPr>
          <w:sz w:val="26"/>
          <w:szCs w:val="26"/>
          <w:shd w:val="clear" w:color="auto" w:fill="FFFFFF"/>
        </w:rPr>
        <w:t xml:space="preserve"> Червонограда, що відповідно до абзацу 1 частини 3 статті 123 Земельного кодексу України є підставою для відмови у наданні дозволу на розроблення проекту землеустрою щодо відведення земельної ділянки.</w:t>
      </w:r>
    </w:p>
    <w:p w:rsidR="00C779E2" w:rsidRDefault="00C779E2" w:rsidP="00C779E2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 «Про Державний земельний кадастр»,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«Про землеустрiй», від 19.10.2022 № 2698-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</w:t>
      </w:r>
      <w:r>
        <w:rPr>
          <w:color w:val="000000"/>
          <w:sz w:val="26"/>
          <w:szCs w:val="26"/>
        </w:rPr>
        <w:t xml:space="preserve"> та 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C779E2" w:rsidRDefault="00C779E2" w:rsidP="00C779E2">
      <w:pPr>
        <w:pStyle w:val="a3"/>
        <w:ind w:left="0" w:right="0" w:firstLine="510"/>
        <w:rPr>
          <w:color w:val="000000"/>
          <w:sz w:val="26"/>
          <w:szCs w:val="26"/>
        </w:rPr>
      </w:pPr>
    </w:p>
    <w:p w:rsidR="00C779E2" w:rsidRDefault="00C779E2" w:rsidP="00C779E2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D6D38" w:rsidRPr="004C1A7D" w:rsidRDefault="00E745F2" w:rsidP="004C1A7D">
      <w:pPr>
        <w:pStyle w:val="a3"/>
        <w:ind w:left="0" w:right="0" w:firstLine="510"/>
        <w:rPr>
          <w:sz w:val="26"/>
          <w:szCs w:val="26"/>
        </w:rPr>
      </w:pPr>
      <w:r w:rsidRPr="00B10A9C">
        <w:rPr>
          <w:sz w:val="26"/>
          <w:szCs w:val="26"/>
        </w:rPr>
        <w:lastRenderedPageBreak/>
        <w:t xml:space="preserve">1. </w:t>
      </w:r>
      <w:r w:rsidR="00707EC1" w:rsidRPr="00707EC1">
        <w:rPr>
          <w:sz w:val="26"/>
          <w:szCs w:val="26"/>
        </w:rPr>
        <w:t xml:space="preserve">Відмовити громадянину </w:t>
      </w:r>
      <w:r w:rsidR="00707EC1">
        <w:rPr>
          <w:color w:val="000000"/>
          <w:sz w:val="26"/>
          <w:szCs w:val="26"/>
        </w:rPr>
        <w:t>Пельц</w:t>
      </w:r>
      <w:r w:rsidR="00A2445A">
        <w:rPr>
          <w:color w:val="000000"/>
          <w:sz w:val="26"/>
          <w:szCs w:val="26"/>
        </w:rPr>
        <w:t>у</w:t>
      </w:r>
      <w:r w:rsidR="00707EC1">
        <w:rPr>
          <w:color w:val="000000"/>
          <w:sz w:val="26"/>
          <w:szCs w:val="26"/>
        </w:rPr>
        <w:t xml:space="preserve"> Андрію</w:t>
      </w:r>
      <w:r w:rsidR="00707EC1" w:rsidRPr="00707EC1">
        <w:rPr>
          <w:color w:val="000000"/>
          <w:sz w:val="26"/>
          <w:szCs w:val="26"/>
        </w:rPr>
        <w:t xml:space="preserve"> </w:t>
      </w:r>
      <w:r w:rsidR="00707EC1">
        <w:rPr>
          <w:color w:val="000000"/>
          <w:sz w:val="26"/>
          <w:szCs w:val="26"/>
        </w:rPr>
        <w:t xml:space="preserve">Юрійовичу </w:t>
      </w:r>
      <w:r w:rsidR="00707EC1" w:rsidRPr="00707EC1">
        <w:rPr>
          <w:sz w:val="26"/>
          <w:szCs w:val="26"/>
        </w:rPr>
        <w:t>у наданні дозволу на розроблення проекту землеустрою щодо відведення земельної ділянки орієнтовною площею 0,0233 га</w:t>
      </w:r>
      <w:r w:rsidR="001D6D38">
        <w:rPr>
          <w:sz w:val="26"/>
          <w:szCs w:val="26"/>
        </w:rPr>
        <w:t>,</w:t>
      </w:r>
      <w:r w:rsidR="00707EC1" w:rsidRPr="00707EC1">
        <w:rPr>
          <w:sz w:val="26"/>
          <w:szCs w:val="26"/>
        </w:rPr>
        <w:t xml:space="preserve"> для ведення </w:t>
      </w:r>
      <w:r w:rsidR="00707EC1">
        <w:rPr>
          <w:sz w:val="26"/>
          <w:szCs w:val="26"/>
        </w:rPr>
        <w:t>городництва</w:t>
      </w:r>
      <w:r w:rsidR="00707EC1" w:rsidRPr="00707EC1">
        <w:rPr>
          <w:sz w:val="26"/>
          <w:szCs w:val="26"/>
        </w:rPr>
        <w:t xml:space="preserve"> </w:t>
      </w:r>
      <w:r w:rsidR="005116F6" w:rsidRPr="001F57AB">
        <w:rPr>
          <w:sz w:val="25"/>
          <w:szCs w:val="25"/>
          <w:shd w:val="clear" w:color="auto" w:fill="FFFFFF"/>
        </w:rPr>
        <w:t>(код КВЦПЗД – 01.07 – для городництва)</w:t>
      </w:r>
      <w:r w:rsidR="005116F6">
        <w:rPr>
          <w:sz w:val="25"/>
          <w:szCs w:val="25"/>
          <w:shd w:val="clear" w:color="auto" w:fill="FFFFFF"/>
        </w:rPr>
        <w:t xml:space="preserve"> </w:t>
      </w:r>
      <w:r w:rsidR="00707EC1" w:rsidRPr="00707EC1">
        <w:rPr>
          <w:sz w:val="26"/>
          <w:szCs w:val="26"/>
        </w:rPr>
        <w:t xml:space="preserve">в місті Червоноград </w:t>
      </w:r>
      <w:r w:rsidR="00707EC1">
        <w:rPr>
          <w:sz w:val="26"/>
          <w:szCs w:val="26"/>
        </w:rPr>
        <w:t xml:space="preserve">біля земельної ділянки </w:t>
      </w:r>
      <w:r w:rsidR="009C0675">
        <w:rPr>
          <w:sz w:val="26"/>
          <w:szCs w:val="26"/>
        </w:rPr>
        <w:t xml:space="preserve">№ 81 </w:t>
      </w:r>
      <w:r w:rsidR="005116F6">
        <w:rPr>
          <w:sz w:val="26"/>
          <w:szCs w:val="26"/>
        </w:rPr>
        <w:t>в садівничому кооперативі</w:t>
      </w:r>
      <w:r w:rsidR="009C0675">
        <w:rPr>
          <w:sz w:val="26"/>
          <w:szCs w:val="26"/>
        </w:rPr>
        <w:t xml:space="preserve"> «Шахтар»</w:t>
      </w:r>
      <w:r w:rsidR="00057558">
        <w:rPr>
          <w:sz w:val="26"/>
          <w:szCs w:val="26"/>
        </w:rPr>
        <w:t>.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75435"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C04861">
        <w:rPr>
          <w:sz w:val="26"/>
          <w:szCs w:val="26"/>
          <w:lang w:val="uk-UA"/>
        </w:rPr>
        <w:t>адміністративного</w:t>
      </w:r>
      <w:r w:rsidR="00C75435"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057558" w:rsidRDefault="009D5486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057558" w:rsidRDefault="00057558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057558" w:rsidRDefault="00057558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057558" w:rsidRDefault="00057558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AF1B34" w:rsidRPr="003928FE" w:rsidRDefault="00AF1B34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057558">
        <w:rPr>
          <w:i/>
          <w:sz w:val="26"/>
          <w:szCs w:val="26"/>
          <w:lang w:val="uk-UA"/>
        </w:rPr>
        <w:tab/>
      </w:r>
      <w:r w:rsidR="00057558">
        <w:rPr>
          <w:i/>
          <w:sz w:val="26"/>
          <w:szCs w:val="26"/>
          <w:lang w:val="uk-UA"/>
        </w:rPr>
        <w:tab/>
      </w:r>
      <w:r w:rsidR="00057558">
        <w:rPr>
          <w:i/>
          <w:sz w:val="26"/>
          <w:szCs w:val="26"/>
          <w:lang w:val="uk-UA"/>
        </w:rPr>
        <w:tab/>
      </w:r>
      <w:r w:rsidR="00057558">
        <w:rPr>
          <w:i/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C04861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D38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10B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861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779E2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527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4055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402</cp:revision>
  <cp:lastPrinted>2024-03-19T12:46:00Z</cp:lastPrinted>
  <dcterms:created xsi:type="dcterms:W3CDTF">2021-07-21T12:01:00Z</dcterms:created>
  <dcterms:modified xsi:type="dcterms:W3CDTF">2024-03-19T12:47:00Z</dcterms:modified>
</cp:coreProperties>
</file>