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C6DC0" w:rsidRPr="00273A54" w:rsidTr="00D43EE6">
        <w:trPr>
          <w:trHeight w:val="1026"/>
        </w:trPr>
        <w:tc>
          <w:tcPr>
            <w:tcW w:w="9854" w:type="dxa"/>
            <w:gridSpan w:val="3"/>
          </w:tcPr>
          <w:p w:rsidR="006C6DC0" w:rsidRPr="00DB0679" w:rsidRDefault="00BC1AE3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1.4pt;visibility:visible">
                  <v:imagedata r:id="rId7" o:title=""/>
                </v:shape>
              </w:pict>
            </w:r>
          </w:p>
          <w:p w:rsidR="006C6DC0" w:rsidRPr="00DB0679" w:rsidRDefault="006C6DC0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C6DC0" w:rsidRPr="00DB0679" w:rsidRDefault="006C6DC0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C6DC0" w:rsidRPr="00DB0679" w:rsidRDefault="006C6DC0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C6DC0" w:rsidRPr="00DB0679" w:rsidRDefault="006C6DC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восьма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C6DC0" w:rsidRPr="00D43EE6" w:rsidRDefault="006C6DC0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C6DC0" w:rsidRPr="00273A54" w:rsidTr="00D43EE6">
        <w:tc>
          <w:tcPr>
            <w:tcW w:w="3284" w:type="dxa"/>
          </w:tcPr>
          <w:p w:rsidR="006C6DC0" w:rsidRPr="00D43EE6" w:rsidRDefault="006C6DC0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6C6DC0" w:rsidRPr="00273A54" w:rsidTr="00D43EE6">
        <w:tc>
          <w:tcPr>
            <w:tcW w:w="3284" w:type="dxa"/>
          </w:tcPr>
          <w:p w:rsidR="006C6DC0" w:rsidRPr="006718C7" w:rsidRDefault="00C35ACC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C6DC0" w:rsidRPr="00DC70D3" w:rsidRDefault="006C6DC0" w:rsidP="002507DE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2507DE">
              <w:rPr>
                <w:sz w:val="28"/>
                <w:szCs w:val="28"/>
                <w:lang w:val="uk-UA"/>
              </w:rPr>
              <w:t xml:space="preserve">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2507DE">
              <w:rPr>
                <w:i/>
                <w:sz w:val="28"/>
                <w:szCs w:val="28"/>
                <w:lang w:val="uk-UA"/>
              </w:rPr>
              <w:t xml:space="preserve"> </w:t>
            </w:r>
            <w:r w:rsidR="002507DE" w:rsidRPr="002507DE">
              <w:rPr>
                <w:i/>
                <w:sz w:val="28"/>
                <w:szCs w:val="28"/>
                <w:u w:val="single"/>
                <w:lang w:val="uk-UA"/>
              </w:rPr>
              <w:t>2567</w:t>
            </w:r>
          </w:p>
        </w:tc>
      </w:tr>
      <w:tr w:rsidR="006C6DC0" w:rsidRPr="00273A54" w:rsidTr="00D43EE6">
        <w:tc>
          <w:tcPr>
            <w:tcW w:w="3284" w:type="dxa"/>
          </w:tcPr>
          <w:p w:rsidR="006C6DC0" w:rsidRPr="006718C7" w:rsidRDefault="006C6DC0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6C6DC0" w:rsidTr="00D87656">
        <w:tc>
          <w:tcPr>
            <w:tcW w:w="3119" w:type="dxa"/>
          </w:tcPr>
          <w:p w:rsidR="006C6DC0" w:rsidRDefault="006C6DC0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6C6DC0" w:rsidRDefault="006C6DC0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6C6DC0" w:rsidRDefault="006C6DC0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C6DC0" w:rsidRPr="0028012E" w:rsidRDefault="006C6DC0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6C6DC0" w:rsidRPr="0028012E" w:rsidRDefault="006C6DC0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6C6DC0" w:rsidRDefault="00212D8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- підприємця</w:t>
      </w:r>
    </w:p>
    <w:p w:rsidR="006C6DC0" w:rsidRDefault="006C6DC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Березовської Софії Ігорівни</w:t>
      </w:r>
    </w:p>
    <w:p w:rsidR="006C6DC0" w:rsidRDefault="006C6DC0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6C6DC0" w:rsidRPr="0028012E" w:rsidRDefault="006C6DC0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21.03.2024 громадянина </w:t>
      </w:r>
      <w:proofErr w:type="spellStart"/>
      <w:r>
        <w:rPr>
          <w:color w:val="000000"/>
          <w:sz w:val="26"/>
          <w:szCs w:val="26"/>
          <w:lang w:val="uk-UA"/>
        </w:rPr>
        <w:t>Сіледчика</w:t>
      </w:r>
      <w:proofErr w:type="spellEnd"/>
      <w:r>
        <w:rPr>
          <w:color w:val="000000"/>
          <w:sz w:val="26"/>
          <w:szCs w:val="26"/>
          <w:lang w:val="uk-UA"/>
        </w:rPr>
        <w:t xml:space="preserve"> Василя Васильовича, довіреної особи фі</w:t>
      </w:r>
      <w:r w:rsidR="00A51C68">
        <w:rPr>
          <w:color w:val="000000"/>
          <w:sz w:val="26"/>
          <w:szCs w:val="26"/>
          <w:lang w:val="uk-UA"/>
        </w:rPr>
        <w:t>з</w:t>
      </w:r>
      <w:r>
        <w:rPr>
          <w:color w:val="000000"/>
          <w:sz w:val="26"/>
          <w:szCs w:val="26"/>
          <w:lang w:val="uk-UA"/>
        </w:rPr>
        <w:t xml:space="preserve">ичної особи - підприємця Березовської Софії Ігорівни,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0</w:t>
      </w:r>
      <w:r w:rsidRPr="0028012E">
        <w:rPr>
          <w:color w:val="000000"/>
          <w:sz w:val="26"/>
          <w:szCs w:val="26"/>
          <w:lang w:val="uk-UA"/>
        </w:rPr>
        <w:t>2.12.201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44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паспортів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ентифікаційних номерів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свідоцтва про зміну імені серії І-МЮ №643191</w:t>
      </w:r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довіреності, виписки з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0976BB">
        <w:rPr>
          <w:color w:val="000000"/>
          <w:sz w:val="26"/>
          <w:szCs w:val="26"/>
          <w:lang w:val="uk-UA"/>
        </w:rPr>
        <w:t>Є</w:t>
      </w:r>
      <w:r w:rsidRPr="0028012E">
        <w:rPr>
          <w:color w:val="000000"/>
          <w:sz w:val="26"/>
          <w:szCs w:val="26"/>
          <w:lang w:val="uk-UA"/>
        </w:rPr>
        <w:t xml:space="preserve">диного </w:t>
      </w:r>
      <w:r>
        <w:rPr>
          <w:color w:val="000000"/>
          <w:sz w:val="26"/>
          <w:szCs w:val="26"/>
          <w:lang w:val="uk-UA"/>
        </w:rPr>
        <w:t xml:space="preserve">державного </w:t>
      </w:r>
      <w:r w:rsidRPr="0028012E">
        <w:rPr>
          <w:color w:val="000000"/>
          <w:sz w:val="26"/>
          <w:szCs w:val="26"/>
          <w:lang w:val="uk-UA"/>
        </w:rPr>
        <w:t>реєстру</w:t>
      </w:r>
      <w:r w:rsidR="00A51C68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юридичних осіб, фізичних осіб-підприємців та громадських формувань</w:t>
      </w:r>
      <w:r w:rsidRPr="0028012E">
        <w:rPr>
          <w:color w:val="000000"/>
          <w:sz w:val="26"/>
          <w:szCs w:val="26"/>
          <w:lang w:val="uk-UA"/>
        </w:rPr>
        <w:t xml:space="preserve">, </w:t>
      </w:r>
      <w:r w:rsidR="0065077E"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="0065077E"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65077E" w:rsidRPr="00F52E59">
        <w:rPr>
          <w:sz w:val="26"/>
          <w:szCs w:val="26"/>
          <w:lang w:val="uk-UA"/>
        </w:rPr>
        <w:t>земл</w:t>
      </w:r>
      <w:proofErr w:type="spellEnd"/>
      <w:r w:rsidR="0065077E" w:rsidRPr="00F52E59">
        <w:rPr>
          <w:sz w:val="26"/>
          <w:szCs w:val="26"/>
        </w:rPr>
        <w:t>i</w:t>
      </w:r>
      <w:r w:rsidR="0065077E" w:rsidRPr="00F52E59">
        <w:rPr>
          <w:sz w:val="26"/>
          <w:szCs w:val="26"/>
          <w:lang w:val="uk-UA"/>
        </w:rPr>
        <w:t>» в</w:t>
      </w:r>
      <w:r w:rsidR="0065077E" w:rsidRPr="00F52E59">
        <w:rPr>
          <w:sz w:val="26"/>
          <w:szCs w:val="26"/>
        </w:rPr>
        <w:t>i</w:t>
      </w:r>
      <w:r w:rsidR="0065077E" w:rsidRPr="00F52E59">
        <w:rPr>
          <w:sz w:val="26"/>
          <w:szCs w:val="26"/>
          <w:lang w:val="uk-UA"/>
        </w:rPr>
        <w:t>д 06.10.1998 № 161-ХІ</w:t>
      </w:r>
      <w:r w:rsidR="0065077E" w:rsidRPr="00F52E59">
        <w:rPr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6C6DC0" w:rsidRPr="0028012E" w:rsidRDefault="006C6DC0" w:rsidP="003F6DF9">
      <w:pPr>
        <w:pStyle w:val="a3"/>
        <w:ind w:left="0" w:right="0"/>
        <w:rPr>
          <w:sz w:val="26"/>
          <w:szCs w:val="26"/>
        </w:rPr>
      </w:pPr>
    </w:p>
    <w:p w:rsidR="006C6DC0" w:rsidRPr="0028012E" w:rsidRDefault="006C6DC0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6C6DC0" w:rsidRPr="0028012E" w:rsidRDefault="006C6DC0" w:rsidP="00EC1FB7">
      <w:pPr>
        <w:jc w:val="both"/>
        <w:rPr>
          <w:sz w:val="26"/>
          <w:szCs w:val="26"/>
          <w:lang w:val="uk-UA"/>
        </w:rPr>
      </w:pPr>
    </w:p>
    <w:p w:rsidR="006C6DC0" w:rsidRPr="0028012E" w:rsidRDefault="006C6DC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sz w:val="26"/>
          <w:szCs w:val="26"/>
          <w:lang w:val="uk-UA"/>
        </w:rPr>
        <w:t>фізичною особою - підприємцем Березовською Софією Ігорівною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</w:t>
      </w:r>
      <w:proofErr w:type="spellStart"/>
      <w:r w:rsidRPr="0028012E">
        <w:rPr>
          <w:sz w:val="26"/>
          <w:szCs w:val="26"/>
          <w:lang w:val="uk-UA"/>
        </w:rPr>
        <w:t>дiлянку</w:t>
      </w:r>
      <w:proofErr w:type="spellEnd"/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140 га"/>
        </w:smartTagPr>
        <w:r>
          <w:rPr>
            <w:sz w:val="26"/>
            <w:szCs w:val="26"/>
            <w:lang w:val="uk-UA"/>
          </w:rPr>
          <w:t>0,0140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 розміщення пересувної тимчасової споруди для торгівлі безалкогольними напоями</w:t>
      </w:r>
      <w:r w:rsidRPr="0028012E">
        <w:rPr>
          <w:sz w:val="26"/>
          <w:szCs w:val="26"/>
          <w:lang w:val="uk-UA"/>
        </w:rPr>
        <w:t>, (код КВЦПЗД – 03.07 – для будівництва та обслуговування будівель торгівлі), в місті Червоног</w:t>
      </w:r>
      <w:r>
        <w:rPr>
          <w:sz w:val="26"/>
          <w:szCs w:val="26"/>
          <w:lang w:val="uk-UA"/>
        </w:rPr>
        <w:t>раді на вулиці Паркова</w:t>
      </w:r>
      <w:r w:rsidRPr="0028012E">
        <w:rPr>
          <w:sz w:val="26"/>
          <w:szCs w:val="26"/>
          <w:lang w:val="uk-UA"/>
        </w:rPr>
        <w:t xml:space="preserve"> 19 а, встановивши річну орендну плату за земельну ділянку 12 % від її нормативної грошової оцінки, </w:t>
      </w:r>
    </w:p>
    <w:p w:rsidR="006C6DC0" w:rsidRPr="0028012E" w:rsidRDefault="006C6DC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4611800000:02:009:0055</w:t>
      </w:r>
      <w:r w:rsidRPr="0028012E">
        <w:rPr>
          <w:sz w:val="26"/>
          <w:szCs w:val="26"/>
          <w:lang w:val="uk-UA"/>
        </w:rPr>
        <w:t>.</w:t>
      </w:r>
    </w:p>
    <w:p w:rsidR="006C6DC0" w:rsidRPr="0028012E" w:rsidRDefault="006C6DC0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Фізичні</w:t>
      </w:r>
      <w:r w:rsidR="00955DCD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Березовській Софії Ігорівні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6C6DC0" w:rsidRPr="0028012E" w:rsidRDefault="006C6DC0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Фізичні</w:t>
      </w:r>
      <w:r w:rsidR="00212D80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Березовській Софії Ігорівні</w:t>
      </w:r>
      <w:r w:rsidRPr="0028012E">
        <w:rPr>
          <w:sz w:val="26"/>
          <w:szCs w:val="26"/>
          <w:lang w:val="uk-UA"/>
        </w:rPr>
        <w:t xml:space="preserve"> 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</w:t>
      </w:r>
      <w:r w:rsidRPr="0028012E">
        <w:rPr>
          <w:sz w:val="26"/>
          <w:szCs w:val="26"/>
          <w:lang w:val="uk-UA"/>
        </w:rPr>
        <w:lastRenderedPageBreak/>
        <w:t>оренди землі в Головне управління ДПС у Львівській області</w:t>
      </w:r>
      <w:bookmarkStart w:id="0" w:name="_GoBack"/>
      <w:bookmarkEnd w:id="0"/>
      <w:r w:rsidR="00212D80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6C6DC0" w:rsidRPr="0028012E" w:rsidRDefault="006C6DC0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</w:t>
      </w:r>
      <w:r w:rsidR="00212D80"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6C6DC0" w:rsidRPr="0028012E" w:rsidRDefault="006C6DC0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C6DC0" w:rsidRPr="003F6DF9" w:rsidRDefault="006C6DC0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5A4753"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proofErr w:type="spellStart"/>
      <w:r w:rsidR="00727030">
        <w:rPr>
          <w:sz w:val="26"/>
          <w:szCs w:val="26"/>
          <w:lang w:val="uk-UA"/>
        </w:rPr>
        <w:t>господарськог</w:t>
      </w:r>
      <w:proofErr w:type="spellEnd"/>
      <w:r w:rsidR="005A4753"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6C6DC0" w:rsidRPr="0028012E" w:rsidRDefault="006C6DC0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6C6DC0" w:rsidRPr="0028012E" w:rsidRDefault="006C6DC0" w:rsidP="003A6BA0">
      <w:pPr>
        <w:pStyle w:val="a3"/>
        <w:ind w:left="0" w:right="0"/>
        <w:rPr>
          <w:sz w:val="26"/>
          <w:szCs w:val="26"/>
        </w:rPr>
      </w:pPr>
    </w:p>
    <w:p w:rsidR="006C6DC0" w:rsidRPr="0028012E" w:rsidRDefault="006C6DC0" w:rsidP="0079197F">
      <w:pPr>
        <w:pStyle w:val="a3"/>
        <w:ind w:left="0" w:right="0"/>
        <w:rPr>
          <w:sz w:val="26"/>
          <w:szCs w:val="26"/>
        </w:rPr>
      </w:pPr>
    </w:p>
    <w:p w:rsidR="006C6DC0" w:rsidRPr="0028012E" w:rsidRDefault="006C6DC0" w:rsidP="0079197F">
      <w:pPr>
        <w:pStyle w:val="a3"/>
        <w:ind w:left="0" w:right="0"/>
        <w:rPr>
          <w:sz w:val="26"/>
          <w:szCs w:val="26"/>
        </w:rPr>
      </w:pPr>
    </w:p>
    <w:p w:rsidR="006C6DC0" w:rsidRDefault="006C6DC0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35ACC" w:rsidRPr="00C35ACC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="00C35ACC">
        <w:rPr>
          <w:sz w:val="26"/>
          <w:szCs w:val="26"/>
        </w:rPr>
        <w:tab/>
      </w:r>
      <w:r w:rsidR="00C35ACC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6C6DC0" w:rsidRPr="0028012E" w:rsidRDefault="006C6DC0" w:rsidP="0079197F">
      <w:pPr>
        <w:pStyle w:val="a3"/>
        <w:ind w:left="0" w:right="0" w:firstLine="510"/>
        <w:rPr>
          <w:sz w:val="26"/>
          <w:szCs w:val="26"/>
        </w:rPr>
      </w:pPr>
    </w:p>
    <w:sectPr w:rsidR="006C6DC0" w:rsidRPr="0028012E" w:rsidSect="00BC1AE3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C0" w:rsidRDefault="006C6DC0" w:rsidP="00246371">
      <w:r>
        <w:separator/>
      </w:r>
    </w:p>
  </w:endnote>
  <w:endnote w:type="continuationSeparator" w:id="0">
    <w:p w:rsidR="006C6DC0" w:rsidRDefault="006C6DC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C0" w:rsidRDefault="006C6DC0" w:rsidP="00246371">
      <w:r>
        <w:separator/>
      </w:r>
    </w:p>
  </w:footnote>
  <w:footnote w:type="continuationSeparator" w:id="0">
    <w:p w:rsidR="006C6DC0" w:rsidRDefault="006C6DC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C0" w:rsidRDefault="006C6DC0" w:rsidP="00A41A2C">
    <w:pPr>
      <w:pStyle w:val="ae"/>
      <w:jc w:val="center"/>
      <w:rPr>
        <w:b/>
        <w:sz w:val="32"/>
        <w:szCs w:val="32"/>
        <w:lang w:val="uk-UA"/>
      </w:rPr>
    </w:pPr>
  </w:p>
  <w:p w:rsidR="006C6DC0" w:rsidRPr="00246371" w:rsidRDefault="006C6DC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07DE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AE3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5ACC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BE7FC7-E683-408E-872E-07112A15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36</cp:revision>
  <cp:lastPrinted>2024-05-01T06:55:00Z</cp:lastPrinted>
  <dcterms:created xsi:type="dcterms:W3CDTF">2024-01-11T13:12:00Z</dcterms:created>
  <dcterms:modified xsi:type="dcterms:W3CDTF">2024-05-01T06:56:00Z</dcterms:modified>
</cp:coreProperties>
</file>