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183AD5" w:rsidRPr="00F74E41" w:rsidTr="00C25C2B">
        <w:trPr>
          <w:trHeight w:val="1026"/>
        </w:trPr>
        <w:tc>
          <w:tcPr>
            <w:tcW w:w="9747" w:type="dxa"/>
            <w:gridSpan w:val="3"/>
          </w:tcPr>
          <w:p w:rsidR="00183AD5" w:rsidRPr="00370D41" w:rsidRDefault="001B7FC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55pt;height:43.2pt;visibility:visible">
                  <v:imagedata r:id="rId7" o:title=""/>
                </v:shape>
              </w:pict>
            </w:r>
          </w:p>
          <w:p w:rsidR="00183AD5" w:rsidRDefault="00183AD5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83AD5" w:rsidRDefault="00183AD5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83AD5" w:rsidRDefault="00183AD5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83AD5" w:rsidRDefault="00183AD5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83AD5" w:rsidRPr="00F74E41" w:rsidRDefault="00183AD5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83AD5" w:rsidRPr="00F74E41" w:rsidTr="00C25C2B">
        <w:tc>
          <w:tcPr>
            <w:tcW w:w="3154" w:type="dxa"/>
          </w:tcPr>
          <w:p w:rsidR="00183AD5" w:rsidRPr="00F74E41" w:rsidRDefault="00183AD5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83AD5" w:rsidRPr="00F74E41" w:rsidRDefault="00183AD5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183AD5" w:rsidRPr="00F74E41" w:rsidRDefault="00183AD5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3AD5" w:rsidRPr="00F74E41" w:rsidTr="00C25C2B">
        <w:tc>
          <w:tcPr>
            <w:tcW w:w="3154" w:type="dxa"/>
          </w:tcPr>
          <w:p w:rsidR="00183AD5" w:rsidRPr="000C524A" w:rsidRDefault="00183AD5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183AD5" w:rsidRPr="00F74E41" w:rsidRDefault="00183AD5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183AD5" w:rsidRPr="000E07C1" w:rsidRDefault="00183AD5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183AD5" w:rsidRPr="00F74E41" w:rsidTr="00C25C2B">
        <w:tc>
          <w:tcPr>
            <w:tcW w:w="3154" w:type="dxa"/>
          </w:tcPr>
          <w:p w:rsidR="00183AD5" w:rsidRPr="00F74E41" w:rsidRDefault="00183AD5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83AD5" w:rsidRPr="00F74E41" w:rsidRDefault="00183AD5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183AD5" w:rsidRPr="00F74E41" w:rsidRDefault="00183AD5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83AD5" w:rsidRPr="00FF4B3C" w:rsidRDefault="00183AD5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83AD5" w:rsidRDefault="00183AD5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83AD5" w:rsidRDefault="00183AD5" w:rsidP="00F015D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Степаника </w:t>
      </w:r>
    </w:p>
    <w:p w:rsidR="00183AD5" w:rsidRDefault="00183AD5" w:rsidP="00F015D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Богдана Васильовича </w:t>
      </w:r>
    </w:p>
    <w:p w:rsidR="00183AD5" w:rsidRPr="000B6710" w:rsidRDefault="00183AD5" w:rsidP="00715814">
      <w:pPr>
        <w:pStyle w:val="a3"/>
        <w:ind w:left="0" w:right="0"/>
        <w:rPr>
          <w:sz w:val="16"/>
          <w:szCs w:val="16"/>
        </w:rPr>
      </w:pPr>
    </w:p>
    <w:p w:rsidR="00183AD5" w:rsidRPr="00B10A9C" w:rsidRDefault="00183AD5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громадянина </w:t>
      </w:r>
      <w:r>
        <w:rPr>
          <w:sz w:val="26"/>
          <w:szCs w:val="26"/>
          <w:lang w:val="uk-UA"/>
        </w:rPr>
        <w:t xml:space="preserve">Степаника Богдана Васильовича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витягу про реєстрацію права власнос</w:t>
      </w:r>
      <w:r w:rsidR="001B7FC2">
        <w:rPr>
          <w:sz w:val="26"/>
          <w:szCs w:val="26"/>
          <w:lang w:val="uk-UA"/>
        </w:rPr>
        <w:t>ті на нерухоме майно К</w:t>
      </w:r>
      <w:r>
        <w:rPr>
          <w:sz w:val="26"/>
          <w:szCs w:val="26"/>
          <w:lang w:val="uk-UA"/>
        </w:rPr>
        <w:t>омунальне підприємство Львівської обласної ради «Червоноградське міжміське бюро технічної інвентаризації» від 21.04.2008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18578737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11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3, гараж № 123, стоянка № 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витягу про реєстрацію пра</w:t>
      </w:r>
      <w:r w:rsidR="001B7FC2">
        <w:rPr>
          <w:sz w:val="26"/>
          <w:szCs w:val="26"/>
          <w:lang w:val="uk-UA"/>
        </w:rPr>
        <w:t>ва власності на нерухоме майно К</w:t>
      </w:r>
      <w:r>
        <w:rPr>
          <w:sz w:val="26"/>
          <w:szCs w:val="26"/>
          <w:lang w:val="uk-UA"/>
        </w:rPr>
        <w:t>омунальне підприємство Львівської обласної ради «Червоноградське міжміське бюро технічної інвентаризації» від 21.04.2008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                             № 18578737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</w:t>
      </w:r>
      <w:r w:rsidR="001B7FC2">
        <w:rPr>
          <w:color w:val="000000"/>
          <w:sz w:val="26"/>
          <w:szCs w:val="26"/>
          <w:lang w:val="uk-UA"/>
        </w:rPr>
        <w:t xml:space="preserve">  </w:t>
      </w:r>
      <w:bookmarkStart w:id="0" w:name="_GoBack"/>
      <w:bookmarkEnd w:id="0"/>
      <w:r w:rsidRPr="00B10A9C">
        <w:rPr>
          <w:color w:val="000000"/>
          <w:sz w:val="26"/>
          <w:szCs w:val="26"/>
          <w:lang w:val="uk-UA"/>
        </w:rPr>
        <w:t xml:space="preserve">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83AD5" w:rsidRPr="000B6710" w:rsidRDefault="00183AD5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183AD5" w:rsidRDefault="00183AD5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83AD5" w:rsidRPr="000B6710" w:rsidRDefault="00183AD5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83AD5" w:rsidRPr="00B10A9C" w:rsidRDefault="00183AD5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Степанику Богдану Васильовичу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 xml:space="preserve">(код КВЦПЗД - 02.05 - для будівництва індивідуальних гаражів) в </w:t>
      </w:r>
      <w:r>
        <w:rPr>
          <w:sz w:val="26"/>
          <w:szCs w:val="26"/>
          <w:lang w:val="uk-UA"/>
        </w:rPr>
        <w:t xml:space="preserve">                         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11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3, гараж                     № 123, стоянка № 1</w:t>
      </w:r>
      <w:r w:rsidRPr="00B10A9C">
        <w:rPr>
          <w:sz w:val="26"/>
          <w:szCs w:val="26"/>
          <w:lang w:val="uk-UA"/>
        </w:rPr>
        <w:t>.</w:t>
      </w:r>
    </w:p>
    <w:p w:rsidR="00183AD5" w:rsidRPr="00B10A9C" w:rsidRDefault="00183AD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Степанику Богдану Васильовичу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83AD5" w:rsidRPr="00B10A9C" w:rsidRDefault="00183AD5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83AD5" w:rsidRPr="00B10A9C" w:rsidRDefault="00183AD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183AD5" w:rsidRPr="003928FE" w:rsidRDefault="00183AD5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183AD5" w:rsidRPr="003928FE" w:rsidSect="000B557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D5" w:rsidRDefault="00183AD5" w:rsidP="000243F2">
      <w:r>
        <w:separator/>
      </w:r>
    </w:p>
  </w:endnote>
  <w:endnote w:type="continuationSeparator" w:id="0">
    <w:p w:rsidR="00183AD5" w:rsidRDefault="00183AD5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D5" w:rsidRDefault="00183AD5" w:rsidP="000243F2">
      <w:r>
        <w:separator/>
      </w:r>
    </w:p>
  </w:footnote>
  <w:footnote w:type="continuationSeparator" w:id="0">
    <w:p w:rsidR="00183AD5" w:rsidRDefault="00183AD5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579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CFB"/>
    <w:rsid w:val="00181D36"/>
    <w:rsid w:val="00182E8F"/>
    <w:rsid w:val="001830C9"/>
    <w:rsid w:val="00183AD5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B7FC2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792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3E76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47B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249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2C2B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58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6C20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5DD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801A60-133B-4193-876D-F93CF91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387</cp:revision>
  <cp:lastPrinted>2024-05-14T08:46:00Z</cp:lastPrinted>
  <dcterms:created xsi:type="dcterms:W3CDTF">2021-07-21T12:01:00Z</dcterms:created>
  <dcterms:modified xsi:type="dcterms:W3CDTF">2024-05-15T13:35:00Z</dcterms:modified>
</cp:coreProperties>
</file>