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5A" w:rsidRPr="0073455A" w:rsidRDefault="0073455A" w:rsidP="007345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3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Повідомлення</w:t>
      </w:r>
    </w:p>
    <w:p w:rsidR="0073455A" w:rsidRPr="0073455A" w:rsidRDefault="00AB2065" w:rsidP="007345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 намір здійснити коригування тарифу на послугу з поводження з</w:t>
      </w:r>
      <w:r w:rsidR="0073455A" w:rsidRPr="0073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 побуто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вими відходами (захоронення)</w:t>
      </w:r>
      <w:r w:rsidR="0073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 території Червоноградської міської територіальної громади</w:t>
      </w:r>
    </w:p>
    <w:p w:rsidR="0073455A" w:rsidRPr="0073455A" w:rsidRDefault="0073455A" w:rsidP="007345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3455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73455A" w:rsidRPr="0073455A" w:rsidRDefault="0073455A" w:rsidP="007345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3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Обґрунтування причин зміни тарифу</w:t>
      </w:r>
    </w:p>
    <w:p w:rsidR="0073455A" w:rsidRPr="0073455A" w:rsidRDefault="002A116A" w:rsidP="00AB20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</w:t>
      </w:r>
      <w:r w:rsidR="0073455A"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Відповідно до «Порядку інформування споживачів про намір зміни цін/тарифів на комунальні послуги з обґрунтуванням такої необхідності», затвердженого Наказом Міністерства регіонального розвитку, будівництва та житлово-комунального господарства України від 05.06.2018 р. № 130, Комунал</w:t>
      </w:r>
      <w:r w:rsid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ьне підпри</w:t>
      </w:r>
      <w:r w:rsidR="003B2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ємство «Комунальник»</w:t>
      </w:r>
      <w:r w:rsidR="00AB20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повідомляє про намір коригування тарифу на послугу з поводже</w:t>
      </w:r>
      <w:r w:rsidR="0073455A"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ння </w:t>
      </w:r>
      <w:r w:rsidR="00AB20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 </w:t>
      </w:r>
      <w:r w:rsidR="0073455A"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побутовими в</w:t>
      </w:r>
      <w:r w:rsidR="00AB20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ідходами (захоронення</w:t>
      </w:r>
      <w:r w:rsidR="0073455A"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). </w:t>
      </w:r>
    </w:p>
    <w:p w:rsidR="0073455A" w:rsidRPr="0073455A" w:rsidRDefault="0073455A" w:rsidP="007345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3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Мета зміни тарифу</w:t>
      </w:r>
    </w:p>
    <w:p w:rsidR="002A116A" w:rsidRDefault="002A116A" w:rsidP="0073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909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</w:t>
      </w:r>
      <w:r w:rsidR="0073455A"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Метою зміни тарифу є  приведення їх до економічно- обґрунтованого рівня</w:t>
      </w:r>
      <w:r w:rsidR="00AB20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</w:t>
      </w:r>
      <w:r w:rsidR="0073455A"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Діючий</w:t>
      </w:r>
      <w:r w:rsidR="003122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 даний час тариф на послуги з поводження</w:t>
      </w:r>
      <w:r w:rsidR="0073455A"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3122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 побутовими відходами, </w:t>
      </w:r>
      <w:r w:rsidR="0073455A"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затверджений рішен</w:t>
      </w:r>
      <w:r w:rsid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ням виконавчого комітету  Червоноградської міської ради від</w:t>
      </w:r>
      <w:r w:rsidR="00AB20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22 серпня 2023 року № 119</w:t>
      </w:r>
      <w:r w:rsidR="0073455A"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«Про встановлен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ня тарифів на послугу з </w:t>
      </w:r>
      <w:r w:rsidR="0073455A"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поводження з побутовими відходами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, що утворюються на території Червоноградської міської територіальної громади</w:t>
      </w:r>
      <w:r w:rsidR="0073455A"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».</w:t>
      </w:r>
      <w:r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</w:t>
      </w:r>
      <w:r w:rsidR="0073455A" w:rsidRPr="0073455A">
        <w:rPr>
          <w:rFonts w:ascii="Times New Roman" w:eastAsia="Times New Roman" w:hAnsi="Times New Roman" w:cs="Times New Roman"/>
          <w:color w:val="0A0909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Розмір діючого тарифу на захоронення побутових відходів </w:t>
      </w:r>
      <w:r>
        <w:rPr>
          <w:rFonts w:ascii="Times New Roman" w:eastAsia="Times New Roman" w:hAnsi="Times New Roman" w:cs="Times New Roman"/>
          <w:color w:val="0A0909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для всіх категорій споживачів становить 488,47 грн./тонну.</w:t>
      </w:r>
    </w:p>
    <w:p w:rsidR="002A116A" w:rsidRPr="002A116A" w:rsidRDefault="003B2763" w:rsidP="002A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Актуальність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перегляду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діючих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тарифів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обумовлена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наступними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об'єктивними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причинами:</w:t>
      </w:r>
    </w:p>
    <w:p w:rsidR="002A116A" w:rsidRPr="002A116A" w:rsidRDefault="00B45ABC" w:rsidP="002A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ідвищенням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прожиткового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116A" w:rsidRPr="002A116A">
        <w:rPr>
          <w:rFonts w:ascii="Times New Roman" w:hAnsi="Times New Roman" w:cs="Times New Roman"/>
          <w:sz w:val="28"/>
          <w:szCs w:val="28"/>
        </w:rPr>
        <w:t>мінімуму</w:t>
      </w:r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працездатних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</w:rPr>
        <w:t>oci</w:t>
      </w:r>
      <w:proofErr w:type="spellEnd"/>
      <w:proofErr w:type="gram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6:із</w:t>
      </w:r>
      <w:proofErr w:type="gram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2684,00 грн.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прожиткового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мінімуму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закладено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діючих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тарифах) до 3028,00 грн. (з 01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116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2024 року) та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мінімальної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плати (</w:t>
      </w:r>
      <w:r w:rsidR="002A116A" w:rsidRPr="002A116A">
        <w:rPr>
          <w:rFonts w:ascii="Times New Roman" w:hAnsi="Times New Roman" w:cs="Times New Roman"/>
          <w:sz w:val="28"/>
          <w:szCs w:val="28"/>
        </w:rPr>
        <w:t>із</w:t>
      </w:r>
      <w:r w:rsidR="003B2763">
        <w:rPr>
          <w:rFonts w:ascii="Times New Roman" w:hAnsi="Times New Roman" w:cs="Times New Roman"/>
          <w:sz w:val="28"/>
          <w:szCs w:val="28"/>
          <w:lang w:val="ru-RU"/>
        </w:rPr>
        <w:t xml:space="preserve"> 6700,00 грн. до </w:t>
      </w:r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8000,00 грн.</w:t>
      </w:r>
      <w:r w:rsidR="00AB2065">
        <w:rPr>
          <w:rFonts w:ascii="Times New Roman" w:hAnsi="Times New Roman" w:cs="Times New Roman"/>
          <w:sz w:val="28"/>
          <w:szCs w:val="28"/>
          <w:lang w:val="ru-RU"/>
        </w:rPr>
        <w:t xml:space="preserve"> Та 8370,00 грн.</w:t>
      </w:r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на оплату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2065">
        <w:rPr>
          <w:rFonts w:ascii="Times New Roman" w:hAnsi="Times New Roman" w:cs="Times New Roman"/>
          <w:sz w:val="28"/>
          <w:szCs w:val="28"/>
          <w:lang w:val="ru-RU"/>
        </w:rPr>
        <w:t>зросли</w:t>
      </w:r>
      <w:proofErr w:type="spellEnd"/>
      <w:r w:rsidR="00AB2065">
        <w:rPr>
          <w:rFonts w:ascii="Times New Roman" w:hAnsi="Times New Roman" w:cs="Times New Roman"/>
          <w:sz w:val="28"/>
          <w:szCs w:val="28"/>
          <w:lang w:val="ru-RU"/>
        </w:rPr>
        <w:t xml:space="preserve"> на 20,68</w:t>
      </w:r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%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порівняно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діючим</w:t>
      </w:r>
      <w:proofErr w:type="spellEnd"/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116A" w:rsidRPr="002A116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0480" cy="228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16A" w:rsidRPr="002A116A">
        <w:rPr>
          <w:rFonts w:ascii="Times New Roman" w:hAnsi="Times New Roman" w:cs="Times New Roman"/>
          <w:sz w:val="28"/>
          <w:szCs w:val="28"/>
          <w:lang w:val="ru-RU"/>
        </w:rPr>
        <w:t>тарифом;</w:t>
      </w:r>
    </w:p>
    <w:p w:rsidR="002A116A" w:rsidRPr="002A116A" w:rsidRDefault="002A116A" w:rsidP="002A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116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45AB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B45AB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2A116A">
        <w:rPr>
          <w:rFonts w:ascii="Times New Roman" w:hAnsi="Times New Roman" w:cs="Times New Roman"/>
          <w:sz w:val="28"/>
          <w:szCs w:val="28"/>
          <w:lang w:val="ru-RU"/>
        </w:rPr>
        <w:t>більшенням</w:t>
      </w:r>
      <w:proofErr w:type="spellEnd"/>
      <w:r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116A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на оплату </w:t>
      </w:r>
      <w:proofErr w:type="spellStart"/>
      <w:r w:rsidR="00B45ABC">
        <w:rPr>
          <w:rFonts w:ascii="Times New Roman" w:hAnsi="Times New Roman" w:cs="Times New Roman"/>
          <w:sz w:val="28"/>
          <w:szCs w:val="28"/>
          <w:lang w:val="ru-RU"/>
        </w:rPr>
        <w:t>екологічного</w:t>
      </w:r>
      <w:proofErr w:type="spellEnd"/>
      <w:r w:rsidR="00B45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5ABC">
        <w:rPr>
          <w:rFonts w:ascii="Times New Roman" w:hAnsi="Times New Roman" w:cs="Times New Roman"/>
          <w:sz w:val="28"/>
          <w:szCs w:val="28"/>
          <w:lang w:val="ru-RU"/>
        </w:rPr>
        <w:t>податку</w:t>
      </w:r>
      <w:proofErr w:type="spellEnd"/>
      <w:r w:rsidR="00B45ABC">
        <w:rPr>
          <w:rFonts w:ascii="Times New Roman" w:hAnsi="Times New Roman" w:cs="Times New Roman"/>
          <w:sz w:val="28"/>
          <w:szCs w:val="28"/>
          <w:lang w:val="ru-RU"/>
        </w:rPr>
        <w:t xml:space="preserve"> на 3,1%</w:t>
      </w:r>
      <w:r w:rsidRPr="002A116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A116A" w:rsidRDefault="002A116A" w:rsidP="002A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116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45AB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B45AB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2A116A">
        <w:rPr>
          <w:rFonts w:ascii="Times New Roman" w:hAnsi="Times New Roman" w:cs="Times New Roman"/>
          <w:sz w:val="28"/>
          <w:szCs w:val="28"/>
          <w:lang w:val="ru-RU"/>
        </w:rPr>
        <w:t>ростанням</w:t>
      </w:r>
      <w:proofErr w:type="spellEnd"/>
      <w:r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116A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на оплату ПММ</w:t>
      </w:r>
      <w:r w:rsidR="003B2763">
        <w:rPr>
          <w:rFonts w:ascii="Times New Roman" w:hAnsi="Times New Roman" w:cs="Times New Roman"/>
          <w:sz w:val="28"/>
          <w:szCs w:val="28"/>
          <w:lang w:val="ru-RU"/>
        </w:rPr>
        <w:t xml:space="preserve"> на 17,65</w:t>
      </w:r>
      <w:r w:rsidR="00B45AB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45ABC" w:rsidRPr="002A116A" w:rsidRDefault="00B45ABC" w:rsidP="002A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збільшенням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амортизаційних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відрахувань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11,77%</w:t>
      </w:r>
    </w:p>
    <w:p w:rsidR="002A116A" w:rsidRPr="002A116A" w:rsidRDefault="002A116A" w:rsidP="002A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Pr="002A116A">
        <w:rPr>
          <w:rFonts w:ascii="Times New Roman" w:hAnsi="Times New Roman" w:cs="Times New Roman"/>
          <w:sz w:val="28"/>
          <w:szCs w:val="28"/>
          <w:lang w:val="ru-RU"/>
        </w:rPr>
        <w:t>Підвищенням</w:t>
      </w:r>
      <w:proofErr w:type="spellEnd"/>
      <w:r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116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116A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2A116A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2A116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A116A" w:rsidRPr="002A116A" w:rsidRDefault="002A116A" w:rsidP="002A1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116A">
        <w:rPr>
          <w:rFonts w:ascii="Times New Roman" w:hAnsi="Times New Roman" w:cs="Times New Roman"/>
          <w:sz w:val="28"/>
          <w:szCs w:val="28"/>
          <w:lang w:val="ru-RU"/>
        </w:rPr>
        <w:t>дезінфекція</w:t>
      </w:r>
      <w:proofErr w:type="spellEnd"/>
      <w:r w:rsidRPr="002A116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A116A">
        <w:rPr>
          <w:rFonts w:ascii="Times New Roman" w:hAnsi="Times New Roman" w:cs="Times New Roman"/>
          <w:sz w:val="28"/>
          <w:szCs w:val="28"/>
          <w:lang w:val="ru-RU"/>
        </w:rPr>
        <w:t>дезінсекція</w:t>
      </w:r>
      <w:proofErr w:type="spellEnd"/>
      <w:r w:rsidR="00B45ABC">
        <w:rPr>
          <w:rFonts w:ascii="Times New Roman" w:hAnsi="Times New Roman" w:cs="Times New Roman"/>
          <w:sz w:val="28"/>
          <w:szCs w:val="28"/>
          <w:lang w:val="ru-RU"/>
        </w:rPr>
        <w:t xml:space="preserve"> на 21,74%</w:t>
      </w:r>
      <w:r w:rsidRPr="002A116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45ABC" w:rsidRPr="002A116A" w:rsidRDefault="00B45ABC" w:rsidP="002A1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ремонт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15,18%.</w:t>
      </w:r>
    </w:p>
    <w:p w:rsidR="0073455A" w:rsidRPr="0073455A" w:rsidRDefault="0073455A" w:rsidP="007345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3455A">
        <w:rPr>
          <w:rFonts w:ascii="Times New Roman" w:eastAsia="Times New Roman" w:hAnsi="Times New Roman" w:cs="Times New Roman"/>
          <w:color w:val="0A0909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 сьогодні</w:t>
      </w:r>
      <w:r w:rsidR="003B2763">
        <w:rPr>
          <w:rFonts w:ascii="Times New Roman" w:eastAsia="Times New Roman" w:hAnsi="Times New Roman" w:cs="Times New Roman"/>
          <w:color w:val="0A0909"/>
          <w:sz w:val="28"/>
          <w:szCs w:val="28"/>
          <w:bdr w:val="none" w:sz="0" w:space="0" w:color="auto" w:frame="1"/>
          <w:shd w:val="clear" w:color="auto" w:fill="FFFFFF"/>
          <w:lang w:eastAsia="uk-UA"/>
        </w:rPr>
        <w:t>шній день</w:t>
      </w:r>
      <w:r w:rsidRPr="0073455A">
        <w:rPr>
          <w:rFonts w:ascii="Times New Roman" w:eastAsia="Times New Roman" w:hAnsi="Times New Roman" w:cs="Times New Roman"/>
          <w:color w:val="0A0909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діючі тарифи на </w:t>
      </w:r>
      <w:r w:rsidR="003B2763">
        <w:rPr>
          <w:rFonts w:ascii="Times New Roman" w:eastAsia="Times New Roman" w:hAnsi="Times New Roman" w:cs="Times New Roman"/>
          <w:color w:val="0A0909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послуги поводження з побутовими </w:t>
      </w:r>
      <w:r w:rsidRPr="0073455A">
        <w:rPr>
          <w:rFonts w:ascii="Times New Roman" w:eastAsia="Times New Roman" w:hAnsi="Times New Roman" w:cs="Times New Roman"/>
          <w:color w:val="0A0909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відходами</w:t>
      </w:r>
      <w:r w:rsidRPr="007345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="003B2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(захоронення</w:t>
      </w:r>
      <w:r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) </w:t>
      </w:r>
      <w:r w:rsidRPr="0073455A">
        <w:rPr>
          <w:rFonts w:ascii="Times New Roman" w:eastAsia="Times New Roman" w:hAnsi="Times New Roman" w:cs="Times New Roman"/>
          <w:color w:val="0A0909"/>
          <w:sz w:val="28"/>
          <w:szCs w:val="28"/>
          <w:bdr w:val="none" w:sz="0" w:space="0" w:color="auto" w:frame="1"/>
          <w:shd w:val="clear" w:color="auto" w:fill="FFFFFF"/>
          <w:lang w:eastAsia="uk-UA"/>
        </w:rPr>
        <w:t> не відшкодовують фактичні витрати. </w:t>
      </w:r>
    </w:p>
    <w:p w:rsidR="003122CD" w:rsidRDefault="003122CD" w:rsidP="003B2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73455A" w:rsidRPr="0073455A" w:rsidRDefault="0073455A" w:rsidP="003B27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3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Загальний розмір планованого тарифу</w:t>
      </w:r>
    </w:p>
    <w:p w:rsidR="003B2763" w:rsidRPr="003B2763" w:rsidRDefault="003B2763" w:rsidP="003B2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2763">
        <w:rPr>
          <w:rFonts w:ascii="Times New Roman" w:hAnsi="Times New Roman" w:cs="Times New Roman"/>
          <w:sz w:val="28"/>
          <w:szCs w:val="28"/>
          <w:lang w:val="ru-RU"/>
        </w:rPr>
        <w:t>Розрахунковий</w:t>
      </w:r>
      <w:proofErr w:type="spellEnd"/>
      <w:r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B2763">
        <w:rPr>
          <w:rFonts w:ascii="Times New Roman" w:hAnsi="Times New Roman" w:cs="Times New Roman"/>
          <w:sz w:val="28"/>
          <w:szCs w:val="28"/>
          <w:lang w:val="ru-RU"/>
        </w:rPr>
        <w:t>планов</w:t>
      </w:r>
      <w:r w:rsidR="00AB2065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="00AB2065">
        <w:rPr>
          <w:rFonts w:ascii="Times New Roman" w:hAnsi="Times New Roman" w:cs="Times New Roman"/>
          <w:sz w:val="28"/>
          <w:szCs w:val="28"/>
          <w:lang w:val="ru-RU"/>
        </w:rPr>
        <w:t xml:space="preserve">) тариф на </w:t>
      </w:r>
      <w:proofErr w:type="spellStart"/>
      <w:r w:rsidR="00AB2065">
        <w:rPr>
          <w:rFonts w:ascii="Times New Roman" w:hAnsi="Times New Roman" w:cs="Times New Roman"/>
          <w:sz w:val="28"/>
          <w:szCs w:val="28"/>
          <w:lang w:val="ru-RU"/>
        </w:rPr>
        <w:t>послугу</w:t>
      </w:r>
      <w:proofErr w:type="spellEnd"/>
      <w:r w:rsidR="00AB206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AB2065">
        <w:rPr>
          <w:rFonts w:ascii="Times New Roman" w:hAnsi="Times New Roman" w:cs="Times New Roman"/>
          <w:sz w:val="28"/>
          <w:szCs w:val="28"/>
          <w:lang w:val="ru-RU"/>
        </w:rPr>
        <w:t>поводження</w:t>
      </w:r>
      <w:proofErr w:type="spellEnd"/>
      <w:r w:rsidR="00AB206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AB2065">
        <w:rPr>
          <w:rFonts w:ascii="Times New Roman" w:hAnsi="Times New Roman" w:cs="Times New Roman"/>
          <w:sz w:val="28"/>
          <w:szCs w:val="28"/>
          <w:lang w:val="ru-RU"/>
        </w:rPr>
        <w:t>побутовими</w:t>
      </w:r>
      <w:proofErr w:type="spellEnd"/>
      <w:r w:rsidR="00AB2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2065">
        <w:rPr>
          <w:rFonts w:ascii="Times New Roman" w:hAnsi="Times New Roman" w:cs="Times New Roman"/>
          <w:sz w:val="28"/>
          <w:szCs w:val="28"/>
          <w:lang w:val="ru-RU"/>
        </w:rPr>
        <w:t>відходами</w:t>
      </w:r>
      <w:proofErr w:type="spellEnd"/>
      <w:r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2763"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 w:rsidRPr="003B276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B2763" w:rsidRPr="003B2763" w:rsidRDefault="003F4812" w:rsidP="003B276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— 584,68</w:t>
      </w:r>
      <w:r w:rsidR="000253B4">
        <w:rPr>
          <w:rFonts w:ascii="Times New Roman" w:hAnsi="Times New Roman" w:cs="Times New Roman"/>
          <w:sz w:val="28"/>
          <w:szCs w:val="28"/>
          <w:lang w:val="ru-RU"/>
        </w:rPr>
        <w:t xml:space="preserve"> грн./</w:t>
      </w:r>
      <w:proofErr w:type="gramStart"/>
      <w:r w:rsidR="000253B4">
        <w:rPr>
          <w:rFonts w:ascii="Times New Roman" w:hAnsi="Times New Roman" w:cs="Times New Roman"/>
          <w:sz w:val="28"/>
          <w:szCs w:val="28"/>
          <w:lang w:val="ru-RU"/>
        </w:rPr>
        <w:t>тонну  з</w:t>
      </w:r>
      <w:proofErr w:type="gramEnd"/>
      <w:r w:rsidR="000253B4">
        <w:rPr>
          <w:rFonts w:ascii="Times New Roman" w:hAnsi="Times New Roman" w:cs="Times New Roman"/>
          <w:sz w:val="28"/>
          <w:szCs w:val="28"/>
          <w:lang w:val="ru-RU"/>
        </w:rPr>
        <w:t xml:space="preserve"> ПДВ(+19,7 </w:t>
      </w:r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% до </w:t>
      </w:r>
      <w:proofErr w:type="spellStart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тарифу);</w:t>
      </w:r>
    </w:p>
    <w:p w:rsidR="003B2763" w:rsidRPr="003B2763" w:rsidRDefault="003F4812" w:rsidP="003B276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— 584,68</w:t>
      </w:r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грн</w:t>
      </w:r>
      <w:r w:rsidR="00E70ECA">
        <w:rPr>
          <w:rFonts w:ascii="Times New Roman" w:hAnsi="Times New Roman" w:cs="Times New Roman"/>
          <w:sz w:val="28"/>
          <w:szCs w:val="28"/>
          <w:lang w:val="ru-RU"/>
        </w:rPr>
        <w:t>./тонну з</w:t>
      </w:r>
      <w:r w:rsidR="003B2763" w:rsidRPr="003B2763">
        <w:rPr>
          <w:rFonts w:ascii="Times New Roman" w:hAnsi="Times New Roman" w:cs="Times New Roman"/>
          <w:noProof/>
          <w:sz w:val="28"/>
          <w:szCs w:val="28"/>
        </w:rPr>
        <w:t xml:space="preserve"> ПДВ (+</w:t>
      </w:r>
      <w:r w:rsidR="000253B4">
        <w:rPr>
          <w:rFonts w:ascii="Times New Roman" w:hAnsi="Times New Roman" w:cs="Times New Roman"/>
          <w:sz w:val="28"/>
          <w:szCs w:val="28"/>
          <w:lang w:val="ru-RU"/>
        </w:rPr>
        <w:t xml:space="preserve">19,7 </w:t>
      </w:r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%до </w:t>
      </w:r>
      <w:proofErr w:type="spellStart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тарифу);</w:t>
      </w:r>
    </w:p>
    <w:p w:rsidR="003B2763" w:rsidRDefault="003B2763" w:rsidP="003B276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76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F4812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proofErr w:type="spellStart"/>
      <w:r w:rsidR="003F4812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3F4812">
        <w:rPr>
          <w:rFonts w:ascii="Times New Roman" w:hAnsi="Times New Roman" w:cs="Times New Roman"/>
          <w:sz w:val="28"/>
          <w:szCs w:val="28"/>
          <w:lang w:val="ru-RU"/>
        </w:rPr>
        <w:t>— 584,68</w:t>
      </w:r>
      <w:r w:rsidR="000253B4">
        <w:rPr>
          <w:rFonts w:ascii="Times New Roman" w:hAnsi="Times New Roman" w:cs="Times New Roman"/>
          <w:sz w:val="28"/>
          <w:szCs w:val="28"/>
          <w:lang w:val="ru-RU"/>
        </w:rPr>
        <w:t xml:space="preserve"> грн./тонну з </w:t>
      </w:r>
      <w:proofErr w:type="gramStart"/>
      <w:r w:rsidR="000253B4">
        <w:rPr>
          <w:rFonts w:ascii="Times New Roman" w:hAnsi="Times New Roman" w:cs="Times New Roman"/>
          <w:sz w:val="28"/>
          <w:szCs w:val="28"/>
          <w:lang w:val="ru-RU"/>
        </w:rPr>
        <w:t>ПДВ(</w:t>
      </w:r>
      <w:proofErr w:type="gramEnd"/>
      <w:r w:rsidR="000253B4">
        <w:rPr>
          <w:rFonts w:ascii="Times New Roman" w:hAnsi="Times New Roman" w:cs="Times New Roman"/>
          <w:sz w:val="28"/>
          <w:szCs w:val="28"/>
          <w:lang w:val="ru-RU"/>
        </w:rPr>
        <w:t xml:space="preserve">+19,7 % до </w:t>
      </w:r>
      <w:proofErr w:type="spellStart"/>
      <w:r w:rsidR="000253B4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 w:rsidR="000253B4">
        <w:rPr>
          <w:rFonts w:ascii="Times New Roman" w:hAnsi="Times New Roman" w:cs="Times New Roman"/>
          <w:sz w:val="28"/>
          <w:szCs w:val="28"/>
          <w:lang w:val="ru-RU"/>
        </w:rPr>
        <w:t xml:space="preserve"> тарифу).</w:t>
      </w:r>
    </w:p>
    <w:p w:rsidR="000253B4" w:rsidRPr="003B2763" w:rsidRDefault="000253B4" w:rsidP="003B276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2763" w:rsidRDefault="003122CD" w:rsidP="003B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>Збиткова</w:t>
      </w:r>
      <w:proofErr w:type="spellEnd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>зумовлює</w:t>
      </w:r>
      <w:proofErr w:type="spellEnd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>фінансових</w:t>
      </w:r>
      <w:proofErr w:type="spellEnd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2763" w:rsidRPr="003B2763">
        <w:rPr>
          <w:rFonts w:ascii="Times New Roman" w:hAnsi="Times New Roman" w:cs="Times New Roman"/>
          <w:sz w:val="28"/>
          <w:szCs w:val="28"/>
        </w:rPr>
        <w:t>pecypcів</w:t>
      </w:r>
      <w:proofErr w:type="spellEnd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>погіршення</w:t>
      </w:r>
      <w:proofErr w:type="spellEnd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>господарювання</w:t>
      </w:r>
      <w:proofErr w:type="spellEnd"/>
      <w:r w:rsidR="003B2763" w:rsidRPr="003B27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22CD" w:rsidRDefault="003122CD" w:rsidP="003B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4812" w:rsidRDefault="003F4812" w:rsidP="003B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4812" w:rsidRPr="003B2763" w:rsidRDefault="003F4812" w:rsidP="003B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2763" w:rsidRPr="003B2763" w:rsidRDefault="003B2763" w:rsidP="003B2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2763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Порівняльна</w:t>
      </w:r>
      <w:proofErr w:type="spellEnd"/>
      <w:r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2763">
        <w:rPr>
          <w:rFonts w:ascii="Times New Roman" w:hAnsi="Times New Roman" w:cs="Times New Roman"/>
          <w:sz w:val="28"/>
          <w:szCs w:val="28"/>
          <w:lang w:val="ru-RU"/>
        </w:rPr>
        <w:t>таблиця</w:t>
      </w:r>
      <w:proofErr w:type="spellEnd"/>
      <w:r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276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2763">
        <w:rPr>
          <w:rFonts w:ascii="Times New Roman" w:hAnsi="Times New Roman" w:cs="Times New Roman"/>
          <w:sz w:val="28"/>
          <w:szCs w:val="28"/>
          <w:lang w:val="ru-RU"/>
        </w:rPr>
        <w:t>розміру</w:t>
      </w:r>
      <w:proofErr w:type="spellEnd"/>
      <w:r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2763">
        <w:rPr>
          <w:rFonts w:ascii="Times New Roman" w:hAnsi="Times New Roman" w:cs="Times New Roman"/>
          <w:sz w:val="28"/>
          <w:szCs w:val="28"/>
        </w:rPr>
        <w:t>вартості</w:t>
      </w:r>
      <w:r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2763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B2763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3B27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2763">
        <w:rPr>
          <w:rFonts w:ascii="Times New Roman" w:hAnsi="Times New Roman" w:cs="Times New Roman"/>
          <w:sz w:val="28"/>
          <w:szCs w:val="28"/>
          <w:lang w:val="ru-RU"/>
        </w:rPr>
        <w:t>відходами</w:t>
      </w:r>
      <w:proofErr w:type="spellEnd"/>
      <w:r w:rsidRPr="003B27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W w:w="4821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000" w:firstRow="0" w:lastRow="0" w:firstColumn="0" w:lastColumn="0" w:noHBand="0" w:noVBand="0"/>
      </w:tblPr>
      <w:tblGrid>
        <w:gridCol w:w="848"/>
        <w:gridCol w:w="4275"/>
        <w:gridCol w:w="1585"/>
        <w:gridCol w:w="1745"/>
        <w:gridCol w:w="1644"/>
      </w:tblGrid>
      <w:tr w:rsidR="003B2763" w:rsidRPr="003B2763" w:rsidTr="000253B4"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2763" w:rsidRPr="003B2763" w:rsidRDefault="003B2763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n382"/>
            <w:bookmarkStart w:id="1" w:name="n387"/>
            <w:bookmarkStart w:id="2" w:name="n388"/>
            <w:bookmarkEnd w:id="0"/>
            <w:bookmarkEnd w:id="1"/>
            <w:bookmarkEnd w:id="2"/>
            <w:r w:rsidRPr="003B2763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3B2763">
              <w:rPr>
                <w:rFonts w:ascii="Times New Roman" w:hAnsi="Times New Roman" w:cs="Times New Roman"/>
                <w:sz w:val="28"/>
                <w:szCs w:val="28"/>
              </w:rPr>
              <w:br/>
              <w:t>з/п</w:t>
            </w:r>
          </w:p>
        </w:tc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2763" w:rsidRPr="003B2763" w:rsidRDefault="003B2763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63">
              <w:rPr>
                <w:rFonts w:ascii="Times New Roman" w:hAnsi="Times New Roman" w:cs="Times New Roman"/>
                <w:sz w:val="28"/>
                <w:szCs w:val="28"/>
              </w:rPr>
              <w:t>Показник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2763" w:rsidRPr="003B2763" w:rsidRDefault="003B2763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63">
              <w:rPr>
                <w:rFonts w:ascii="Times New Roman" w:hAnsi="Times New Roman" w:cs="Times New Roman"/>
                <w:sz w:val="28"/>
                <w:szCs w:val="28"/>
              </w:rPr>
              <w:t>Передбачено тарифом №119 від 22.08.2023р.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2763" w:rsidRPr="003B2763" w:rsidRDefault="000253B4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Скоригований</w:t>
            </w:r>
            <w:proofErr w:type="spellEnd"/>
            <w:r w:rsidR="003B2763" w:rsidRPr="003B2763">
              <w:rPr>
                <w:rFonts w:ascii="Times New Roman" w:hAnsi="Times New Roman" w:cs="Times New Roman"/>
                <w:sz w:val="28"/>
                <w:szCs w:val="28"/>
              </w:rPr>
              <w:t xml:space="preserve"> тариф згідно </w:t>
            </w:r>
            <w:proofErr w:type="spellStart"/>
            <w:r w:rsidR="003B2763" w:rsidRPr="003B2763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="003B2763" w:rsidRPr="003B2763">
              <w:rPr>
                <w:rFonts w:ascii="Times New Roman" w:hAnsi="Times New Roman" w:cs="Times New Roman"/>
                <w:sz w:val="28"/>
                <w:szCs w:val="28"/>
              </w:rPr>
              <w:t xml:space="preserve"> рішення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763" w:rsidRPr="003B2763" w:rsidRDefault="003B2763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Зростання</w:t>
            </w:r>
            <w:proofErr w:type="spellEnd"/>
            <w:r w:rsidRPr="003B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тарифу, грн.</w:t>
            </w:r>
          </w:p>
        </w:tc>
      </w:tr>
      <w:tr w:rsidR="003B2763" w:rsidRPr="003B2763" w:rsidTr="000253B4"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2763" w:rsidRPr="003B2763" w:rsidRDefault="003B2763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2763" w:rsidRPr="003B2763" w:rsidRDefault="003B2763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2763" w:rsidRPr="003B2763" w:rsidRDefault="003B2763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2763" w:rsidRPr="003B2763" w:rsidRDefault="003B2763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763" w:rsidRPr="003B2763" w:rsidRDefault="003B2763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2763" w:rsidRPr="003B2763" w:rsidTr="000253B4"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2763" w:rsidRPr="003B2763" w:rsidRDefault="003B2763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2763" w:rsidRPr="003B2763" w:rsidRDefault="000253B4" w:rsidP="003B2763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Тариф на </w:t>
            </w:r>
            <w:proofErr w:type="spellStart"/>
            <w:r>
              <w:rPr>
                <w:sz w:val="28"/>
                <w:szCs w:val="28"/>
              </w:rPr>
              <w:t>послугу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поводже</w:t>
            </w:r>
            <w:r w:rsidR="003B2763" w:rsidRPr="003B2763">
              <w:rPr>
                <w:sz w:val="28"/>
                <w:szCs w:val="28"/>
              </w:rPr>
              <w:t>ння</w:t>
            </w:r>
            <w:proofErr w:type="spellEnd"/>
            <w:r w:rsidR="003B2763" w:rsidRPr="003B27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 побутовими </w:t>
            </w:r>
            <w:proofErr w:type="spellStart"/>
            <w:r w:rsidR="003B2763" w:rsidRPr="003B2763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ходами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захоронення</w:t>
            </w:r>
            <w:proofErr w:type="spellEnd"/>
            <w:r w:rsidR="003B2763" w:rsidRPr="003B276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для всіх категорій споживачів</w:t>
            </w:r>
            <w:r w:rsidR="003B2763" w:rsidRPr="003B2763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2763" w:rsidRPr="003B2763" w:rsidRDefault="003B2763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2763" w:rsidRPr="003B2763" w:rsidRDefault="003B2763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763" w:rsidRPr="003B2763" w:rsidRDefault="003B2763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B2763" w:rsidRPr="003B2763" w:rsidTr="000253B4"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2763" w:rsidRPr="003B2763" w:rsidRDefault="003B2763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2763" w:rsidRPr="003B2763" w:rsidRDefault="000253B4" w:rsidP="003B276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побутові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відходи</w:t>
            </w:r>
            <w:r w:rsidR="003B2763" w:rsidRPr="003B2763">
              <w:rPr>
                <w:sz w:val="28"/>
                <w:szCs w:val="28"/>
              </w:rPr>
              <w:t>: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2763" w:rsidRPr="003B2763" w:rsidRDefault="003B2763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63">
              <w:rPr>
                <w:rFonts w:ascii="Times New Roman" w:hAnsi="Times New Roman" w:cs="Times New Roman"/>
                <w:sz w:val="28"/>
                <w:szCs w:val="28"/>
              </w:rPr>
              <w:t>488,47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2763" w:rsidRPr="003B2763" w:rsidRDefault="003F4812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584,68</w:t>
            </w:r>
            <w:bookmarkStart w:id="3" w:name="_GoBack"/>
            <w:bookmarkEnd w:id="3"/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763" w:rsidRPr="003B2763" w:rsidRDefault="003F4812" w:rsidP="003B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+96,21</w:t>
            </w:r>
          </w:p>
        </w:tc>
      </w:tr>
    </w:tbl>
    <w:p w:rsidR="003B2763" w:rsidRDefault="003B2763" w:rsidP="003B2763">
      <w:pPr>
        <w:jc w:val="both"/>
        <w:rPr>
          <w:lang w:val="ru-RU"/>
        </w:rPr>
      </w:pPr>
    </w:p>
    <w:p w:rsidR="0073455A" w:rsidRPr="0073455A" w:rsidRDefault="0073455A" w:rsidP="003122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73455A" w:rsidRPr="0073455A" w:rsidRDefault="0073455A" w:rsidP="003122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3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Прийом зауважень та пропозицій</w:t>
      </w:r>
    </w:p>
    <w:p w:rsidR="0073455A" w:rsidRPr="0073455A" w:rsidRDefault="0073455A" w:rsidP="007345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Зауваження і пропозиції від фізич</w:t>
      </w:r>
      <w:r w:rsidR="00025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них та юридичних осіб коригування тарифу на послугу з поводже</w:t>
      </w:r>
      <w:r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ння </w:t>
      </w:r>
      <w:r w:rsidR="00025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 </w:t>
      </w:r>
      <w:r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побутовими в</w:t>
      </w:r>
      <w:r w:rsidR="000253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ідходами (захоронення</w:t>
      </w:r>
      <w:r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) приймаються в письмовій формі протягом 7-ми календарних днів з дня опублікування </w:t>
      </w:r>
      <w:r w:rsidR="003122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оголошення на офіційному сайті Червоноградської територіальної громади: https://</w:t>
      </w:r>
      <w:r w:rsidR="003122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uk-UA"/>
        </w:rPr>
        <w:t>www</w:t>
      </w:r>
      <w:r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  <w:proofErr w:type="spellStart"/>
      <w:r w:rsidR="003122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uk-UA"/>
        </w:rPr>
        <w:t>chg</w:t>
      </w:r>
      <w:proofErr w:type="spellEnd"/>
      <w:r w:rsidR="003122CD" w:rsidRPr="003122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  <w:r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gov.ua.</w:t>
      </w:r>
    </w:p>
    <w:p w:rsidR="0073455A" w:rsidRPr="0073455A" w:rsidRDefault="0073455A" w:rsidP="007345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345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Адреса, за якими приймаються зауваження та пропозиції:</w:t>
      </w:r>
      <w:r w:rsidR="003122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80100, </w:t>
      </w:r>
      <w:proofErr w:type="spellStart"/>
      <w:r w:rsidR="003122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Львівська</w:t>
      </w:r>
      <w:proofErr w:type="spellEnd"/>
      <w:r w:rsidR="003122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обл.,                          м. Червоноград, </w:t>
      </w:r>
      <w:proofErr w:type="spellStart"/>
      <w:r w:rsidR="003122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вул</w:t>
      </w:r>
      <w:proofErr w:type="spellEnd"/>
      <w:r w:rsidR="003122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 Св. Володимира,112.</w:t>
      </w:r>
    </w:p>
    <w:p w:rsidR="00390FFC" w:rsidRDefault="00390FFC"/>
    <w:p w:rsidR="002D06EE" w:rsidRPr="00D472A8" w:rsidRDefault="002D06EE" w:rsidP="002D06EE">
      <w:pPr>
        <w:jc w:val="both"/>
        <w:rPr>
          <w:lang w:val="ru-RU"/>
        </w:rPr>
      </w:pPr>
    </w:p>
    <w:p w:rsidR="002D06EE" w:rsidRPr="002D06EE" w:rsidRDefault="002D06EE" w:rsidP="002D06EE">
      <w:pPr>
        <w:pStyle w:val="rvps4"/>
        <w:shd w:val="clear" w:color="auto" w:fill="FFFFFF"/>
        <w:tabs>
          <w:tab w:val="center" w:pos="7852"/>
          <w:tab w:val="left" w:pos="10530"/>
        </w:tabs>
        <w:spacing w:before="150" w:beforeAutospacing="0" w:after="150" w:afterAutospacing="0"/>
        <w:ind w:left="450" w:right="450"/>
        <w:jc w:val="right"/>
        <w:rPr>
          <w:rStyle w:val="rvts15"/>
          <w:bCs/>
          <w:color w:val="333333"/>
          <w:sz w:val="28"/>
          <w:szCs w:val="28"/>
          <w:lang w:val="uk-UA"/>
        </w:rPr>
      </w:pPr>
      <w:r w:rsidRPr="002D06EE">
        <w:rPr>
          <w:rStyle w:val="rvts15"/>
          <w:bCs/>
          <w:color w:val="333333"/>
          <w:sz w:val="28"/>
          <w:szCs w:val="28"/>
          <w:lang w:val="uk-UA"/>
        </w:rPr>
        <w:t>В. о. директора КП «Комунальник»</w:t>
      </w:r>
      <w:r w:rsidRPr="002D06EE">
        <w:rPr>
          <w:rStyle w:val="rvts15"/>
          <w:bCs/>
          <w:color w:val="333333"/>
          <w:sz w:val="28"/>
          <w:szCs w:val="28"/>
          <w:lang w:val="uk-UA"/>
        </w:rPr>
        <w:tab/>
        <w:t>Ігор ПРЕДКО</w:t>
      </w:r>
    </w:p>
    <w:p w:rsidR="002D06EE" w:rsidRPr="002D06EE" w:rsidRDefault="002D06EE" w:rsidP="002D06EE">
      <w:pPr>
        <w:pStyle w:val="rvps4"/>
        <w:shd w:val="clear" w:color="auto" w:fill="FFFFFF"/>
        <w:tabs>
          <w:tab w:val="center" w:pos="7852"/>
          <w:tab w:val="left" w:pos="10530"/>
        </w:tabs>
        <w:spacing w:before="150" w:beforeAutospacing="0" w:after="150" w:afterAutospacing="0"/>
        <w:ind w:left="450" w:right="450"/>
        <w:jc w:val="right"/>
        <w:rPr>
          <w:rStyle w:val="rvts15"/>
          <w:bCs/>
          <w:color w:val="333333"/>
          <w:sz w:val="28"/>
          <w:szCs w:val="28"/>
          <w:lang w:val="uk-UA"/>
        </w:rPr>
      </w:pPr>
    </w:p>
    <w:p w:rsidR="002D06EE" w:rsidRPr="002D06EE" w:rsidRDefault="002D06EE" w:rsidP="002D06EE">
      <w:pPr>
        <w:pStyle w:val="rvps4"/>
        <w:shd w:val="clear" w:color="auto" w:fill="FFFFFF"/>
        <w:tabs>
          <w:tab w:val="center" w:pos="7852"/>
          <w:tab w:val="left" w:pos="10530"/>
        </w:tabs>
        <w:spacing w:before="150" w:beforeAutospacing="0" w:after="150" w:afterAutospacing="0"/>
        <w:ind w:left="450" w:right="450"/>
        <w:jc w:val="right"/>
        <w:rPr>
          <w:rStyle w:val="rvts15"/>
          <w:bCs/>
          <w:color w:val="333333"/>
          <w:sz w:val="28"/>
          <w:szCs w:val="28"/>
          <w:lang w:val="uk-UA"/>
        </w:rPr>
      </w:pPr>
      <w:r w:rsidRPr="002D06EE">
        <w:rPr>
          <w:rStyle w:val="rvts15"/>
          <w:bCs/>
          <w:color w:val="333333"/>
          <w:sz w:val="28"/>
          <w:szCs w:val="28"/>
          <w:lang w:val="uk-UA"/>
        </w:rPr>
        <w:t xml:space="preserve">                          Економіст провідний</w:t>
      </w:r>
      <w:r w:rsidRPr="002D06EE">
        <w:rPr>
          <w:rStyle w:val="rvts15"/>
          <w:bCs/>
          <w:color w:val="333333"/>
          <w:sz w:val="28"/>
          <w:szCs w:val="28"/>
          <w:lang w:val="uk-UA"/>
        </w:rPr>
        <w:tab/>
        <w:t>Олена АНТОНОВА</w:t>
      </w:r>
    </w:p>
    <w:p w:rsidR="002D06EE" w:rsidRDefault="002D06EE"/>
    <w:sectPr w:rsidR="002D06EE" w:rsidSect="0073455A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B46A9"/>
    <w:multiLevelType w:val="hybridMultilevel"/>
    <w:tmpl w:val="41E69B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45E34"/>
    <w:multiLevelType w:val="multilevel"/>
    <w:tmpl w:val="9A50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FC"/>
    <w:rsid w:val="000253B4"/>
    <w:rsid w:val="00094CAF"/>
    <w:rsid w:val="00124CF4"/>
    <w:rsid w:val="002A116A"/>
    <w:rsid w:val="002D06EE"/>
    <w:rsid w:val="003122CD"/>
    <w:rsid w:val="003602DC"/>
    <w:rsid w:val="00390FFC"/>
    <w:rsid w:val="003B2763"/>
    <w:rsid w:val="003F4812"/>
    <w:rsid w:val="0073455A"/>
    <w:rsid w:val="007E1636"/>
    <w:rsid w:val="00AB2065"/>
    <w:rsid w:val="00B45ABC"/>
    <w:rsid w:val="00E7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223E7-EE6F-4BE4-B342-4B96A0B2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73455A"/>
    <w:rPr>
      <w:color w:val="0000FF"/>
      <w:u w:val="single"/>
    </w:rPr>
  </w:style>
  <w:style w:type="paragraph" w:customStyle="1" w:styleId="rvps14">
    <w:name w:val="rvps14"/>
    <w:basedOn w:val="a"/>
    <w:rsid w:val="003B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4">
    <w:name w:val="rvps4"/>
    <w:basedOn w:val="a"/>
    <w:rsid w:val="002D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2D06EE"/>
  </w:style>
  <w:style w:type="paragraph" w:styleId="a5">
    <w:name w:val="Balloon Text"/>
    <w:basedOn w:val="a"/>
    <w:link w:val="a6"/>
    <w:uiPriority w:val="99"/>
    <w:semiHidden/>
    <w:unhideWhenUsed/>
    <w:rsid w:val="0009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94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2189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Operator</dc:creator>
  <cp:keywords/>
  <dc:description/>
  <cp:lastModifiedBy>Gis Operator</cp:lastModifiedBy>
  <cp:revision>9</cp:revision>
  <cp:lastPrinted>2024-06-24T08:47:00Z</cp:lastPrinted>
  <dcterms:created xsi:type="dcterms:W3CDTF">2024-06-21T07:46:00Z</dcterms:created>
  <dcterms:modified xsi:type="dcterms:W3CDTF">2024-07-15T13:46:00Z</dcterms:modified>
</cp:coreProperties>
</file>