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012"/>
        <w:gridCol w:w="3354"/>
      </w:tblGrid>
      <w:tr w:rsidR="00D45F9A" w:rsidRPr="00F74E41" w:rsidTr="00C25C2B">
        <w:trPr>
          <w:trHeight w:val="1026"/>
        </w:trPr>
        <w:tc>
          <w:tcPr>
            <w:tcW w:w="9747" w:type="dxa"/>
            <w:gridSpan w:val="3"/>
          </w:tcPr>
          <w:p w:rsidR="00D45F9A" w:rsidRPr="00370D41" w:rsidRDefault="0023046A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F9A" w:rsidRDefault="00D45F9A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45F9A" w:rsidRDefault="00D45F9A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45F9A" w:rsidRDefault="00D45F9A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45F9A" w:rsidRDefault="002D63A8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D45F9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45F9A">
              <w:rPr>
                <w:b/>
                <w:bCs/>
                <w:sz w:val="28"/>
                <w:szCs w:val="28"/>
              </w:rPr>
              <w:t xml:space="preserve">сесія </w:t>
            </w:r>
            <w:r w:rsidR="00D45F9A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45F9A" w:rsidRPr="00F74E41" w:rsidRDefault="00D45F9A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45F9A" w:rsidRPr="00F74E41" w:rsidTr="00C25C2B">
        <w:tc>
          <w:tcPr>
            <w:tcW w:w="3154" w:type="dxa"/>
          </w:tcPr>
          <w:p w:rsidR="00D45F9A" w:rsidRPr="00F74E41" w:rsidRDefault="00D45F9A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D45F9A" w:rsidRPr="00F74E41" w:rsidRDefault="00D45F9A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D45F9A" w:rsidRPr="00F74E41" w:rsidRDefault="00D45F9A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45F9A" w:rsidRPr="00F74E41" w:rsidTr="00C25C2B">
        <w:tc>
          <w:tcPr>
            <w:tcW w:w="3154" w:type="dxa"/>
          </w:tcPr>
          <w:p w:rsidR="00D45F9A" w:rsidRPr="002D63A8" w:rsidRDefault="002D63A8" w:rsidP="006F1DA3">
            <w:pPr>
              <w:rPr>
                <w:i/>
                <w:sz w:val="28"/>
                <w:szCs w:val="28"/>
                <w:lang w:val="uk-UA"/>
              </w:rPr>
            </w:pPr>
            <w:r w:rsidRPr="002D63A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D45F9A" w:rsidRPr="00F74E41" w:rsidRDefault="00D45F9A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D45F9A" w:rsidRPr="000E07C1" w:rsidRDefault="00D45F9A" w:rsidP="002D63A8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2D63A8" w:rsidRPr="002D63A8">
              <w:rPr>
                <w:sz w:val="28"/>
                <w:szCs w:val="28"/>
                <w:lang w:val="uk-UA"/>
              </w:rPr>
              <w:t>____</w:t>
            </w:r>
          </w:p>
        </w:tc>
      </w:tr>
      <w:tr w:rsidR="00D45F9A" w:rsidRPr="00F74E41" w:rsidTr="00C25C2B">
        <w:tc>
          <w:tcPr>
            <w:tcW w:w="3154" w:type="dxa"/>
          </w:tcPr>
          <w:p w:rsidR="00D45F9A" w:rsidRPr="00F74E41" w:rsidRDefault="00D45F9A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D45F9A" w:rsidRPr="00F74E41" w:rsidRDefault="00D45F9A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D45F9A" w:rsidRPr="00F74E41" w:rsidRDefault="00D45F9A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45F9A" w:rsidRPr="00FF4B3C" w:rsidRDefault="00D45F9A" w:rsidP="00170B58">
      <w:pPr>
        <w:pStyle w:val="a3"/>
        <w:ind w:left="0" w:right="0"/>
        <w:rPr>
          <w:b/>
          <w:sz w:val="26"/>
          <w:szCs w:val="26"/>
        </w:rPr>
      </w:pPr>
    </w:p>
    <w:p w:rsidR="00CE033D" w:rsidRDefault="0023046A" w:rsidP="00CE033D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Про </w:t>
      </w:r>
      <w:r w:rsidR="00CE033D">
        <w:rPr>
          <w:b/>
          <w:sz w:val="26"/>
          <w:szCs w:val="26"/>
          <w:lang w:val="ru-RU"/>
        </w:rPr>
        <w:t>розроблення</w:t>
      </w:r>
      <w:r w:rsidR="00CE033D" w:rsidRPr="00CE033D">
        <w:rPr>
          <w:b/>
          <w:sz w:val="26"/>
          <w:szCs w:val="26"/>
          <w:lang w:val="ru-RU"/>
        </w:rPr>
        <w:t xml:space="preserve"> </w:t>
      </w:r>
      <w:r w:rsidR="00CE033D">
        <w:rPr>
          <w:b/>
          <w:sz w:val="26"/>
          <w:szCs w:val="26"/>
          <w:lang w:val="ru-RU"/>
        </w:rPr>
        <w:t xml:space="preserve">технічної </w:t>
      </w:r>
    </w:p>
    <w:p w:rsidR="00CE033D" w:rsidRDefault="00CE033D" w:rsidP="00CE033D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документації</w:t>
      </w:r>
      <w:r w:rsidRPr="00CE033D">
        <w:rPr>
          <w:b/>
          <w:sz w:val="26"/>
          <w:szCs w:val="26"/>
          <w:lang w:val="ru-RU"/>
        </w:rPr>
        <w:t xml:space="preserve"> із землеустрою </w:t>
      </w:r>
    </w:p>
    <w:p w:rsidR="00CE033D" w:rsidRDefault="00CE033D" w:rsidP="00CE033D">
      <w:pPr>
        <w:pStyle w:val="a3"/>
        <w:ind w:left="0" w:right="0"/>
        <w:rPr>
          <w:b/>
          <w:sz w:val="26"/>
          <w:szCs w:val="26"/>
          <w:lang w:val="ru-RU"/>
        </w:rPr>
      </w:pPr>
      <w:r w:rsidRPr="00CE033D">
        <w:rPr>
          <w:b/>
          <w:sz w:val="26"/>
          <w:szCs w:val="26"/>
          <w:lang w:val="ru-RU"/>
        </w:rPr>
        <w:t xml:space="preserve">щодо встановлення (відновлення) </w:t>
      </w:r>
    </w:p>
    <w:p w:rsidR="00CE033D" w:rsidRDefault="00CE033D" w:rsidP="00CE033D">
      <w:pPr>
        <w:pStyle w:val="a3"/>
        <w:ind w:left="0" w:right="0"/>
        <w:rPr>
          <w:b/>
          <w:sz w:val="26"/>
          <w:szCs w:val="26"/>
          <w:lang w:val="ru-RU"/>
        </w:rPr>
      </w:pPr>
      <w:r w:rsidRPr="00CE033D">
        <w:rPr>
          <w:b/>
          <w:sz w:val="26"/>
          <w:szCs w:val="26"/>
          <w:lang w:val="ru-RU"/>
        </w:rPr>
        <w:t xml:space="preserve">меж земельної ділянки в натурі </w:t>
      </w:r>
    </w:p>
    <w:p w:rsidR="00CE033D" w:rsidRDefault="00CE033D" w:rsidP="00CE033D">
      <w:pPr>
        <w:pStyle w:val="a3"/>
        <w:ind w:left="0" w:right="0"/>
        <w:rPr>
          <w:b/>
          <w:sz w:val="26"/>
          <w:szCs w:val="26"/>
          <w:lang w:val="ru-RU"/>
        </w:rPr>
      </w:pPr>
      <w:r w:rsidRPr="00CE033D">
        <w:rPr>
          <w:b/>
          <w:sz w:val="26"/>
          <w:szCs w:val="26"/>
          <w:lang w:val="ru-RU"/>
        </w:rPr>
        <w:t>(на місцевості)</w:t>
      </w:r>
      <w:r>
        <w:rPr>
          <w:b/>
          <w:sz w:val="26"/>
          <w:szCs w:val="26"/>
          <w:lang w:val="ru-RU"/>
        </w:rPr>
        <w:t xml:space="preserve"> </w:t>
      </w:r>
      <w:r w:rsidRPr="00CE033D">
        <w:rPr>
          <w:b/>
          <w:sz w:val="26"/>
          <w:szCs w:val="26"/>
          <w:lang w:val="ru-RU"/>
        </w:rPr>
        <w:t xml:space="preserve">в місті Червоноград </w:t>
      </w:r>
    </w:p>
    <w:p w:rsidR="00D45F9A" w:rsidRDefault="00CE033D" w:rsidP="00CE033D">
      <w:pPr>
        <w:pStyle w:val="a3"/>
        <w:ind w:left="0" w:right="0"/>
        <w:rPr>
          <w:sz w:val="16"/>
          <w:szCs w:val="16"/>
        </w:rPr>
      </w:pPr>
      <w:r w:rsidRPr="00CE033D">
        <w:rPr>
          <w:b/>
          <w:sz w:val="26"/>
          <w:szCs w:val="26"/>
          <w:lang w:val="ru-RU"/>
        </w:rPr>
        <w:t>на проспекті Шевченка, 5 «б»</w:t>
      </w:r>
      <w:r w:rsidR="00B75920">
        <w:rPr>
          <w:b/>
          <w:sz w:val="26"/>
          <w:szCs w:val="26"/>
          <w:lang w:val="ru-RU"/>
        </w:rPr>
        <w:t xml:space="preserve"> </w:t>
      </w:r>
      <w:r w:rsidRPr="00CE033D">
        <w:rPr>
          <w:b/>
          <w:sz w:val="26"/>
          <w:szCs w:val="26"/>
          <w:lang w:val="ru-RU"/>
        </w:rPr>
        <w:t>-</w:t>
      </w:r>
      <w:r w:rsidR="00B75920">
        <w:rPr>
          <w:b/>
          <w:sz w:val="26"/>
          <w:szCs w:val="26"/>
          <w:lang w:val="ru-RU"/>
        </w:rPr>
        <w:t xml:space="preserve"> </w:t>
      </w:r>
      <w:r w:rsidRPr="00CE033D">
        <w:rPr>
          <w:b/>
          <w:sz w:val="26"/>
          <w:szCs w:val="26"/>
          <w:lang w:val="ru-RU"/>
        </w:rPr>
        <w:t>3</w:t>
      </w:r>
    </w:p>
    <w:p w:rsidR="00170B58" w:rsidRPr="000B6710" w:rsidRDefault="00170B58" w:rsidP="00715814">
      <w:pPr>
        <w:pStyle w:val="a3"/>
        <w:ind w:left="0" w:right="0"/>
        <w:rPr>
          <w:sz w:val="16"/>
          <w:szCs w:val="16"/>
        </w:rPr>
      </w:pPr>
    </w:p>
    <w:p w:rsidR="00924A0D" w:rsidRPr="00F96DA5" w:rsidRDefault="00924A0D" w:rsidP="00924A0D">
      <w:pPr>
        <w:pStyle w:val="a3"/>
        <w:ind w:left="0" w:right="0" w:firstLine="510"/>
        <w:rPr>
          <w:sz w:val="26"/>
          <w:szCs w:val="26"/>
        </w:rPr>
      </w:pPr>
      <w:r w:rsidRPr="00F96DA5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07.07.2011 № 3613-VI «Про Державний земельний кадастр», вiд 22.05.2003 № 858-</w:t>
      </w:r>
      <w:r w:rsidRPr="00F96DA5">
        <w:rPr>
          <w:sz w:val="26"/>
          <w:szCs w:val="26"/>
          <w:lang w:val="en-US"/>
        </w:rPr>
        <w:t>IV</w:t>
      </w:r>
      <w:r w:rsidRPr="00F96DA5">
        <w:rPr>
          <w:sz w:val="26"/>
          <w:szCs w:val="26"/>
        </w:rPr>
        <w:t xml:space="preserve"> «Про землеустрiй</w:t>
      </w:r>
      <w:r w:rsidRPr="00321B19">
        <w:rPr>
          <w:sz w:val="26"/>
          <w:szCs w:val="26"/>
        </w:rPr>
        <w:t>», від 19.10.2022 № 2698-</w:t>
      </w:r>
      <w:r w:rsidRPr="00321B19">
        <w:rPr>
          <w:sz w:val="26"/>
          <w:szCs w:val="26"/>
          <w:lang w:val="en-US"/>
        </w:rPr>
        <w:t>IX</w:t>
      </w:r>
      <w:r w:rsidRPr="00321B19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</w:t>
      </w:r>
      <w:r>
        <w:rPr>
          <w:sz w:val="26"/>
          <w:szCs w:val="26"/>
        </w:rPr>
        <w:t>нодавства щодо охорони земель»</w:t>
      </w:r>
      <w:r w:rsidR="00D45F9A" w:rsidRPr="00B10A9C">
        <w:rPr>
          <w:sz w:val="26"/>
          <w:szCs w:val="26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</w:t>
      </w:r>
      <w:r w:rsidRPr="00F96DA5">
        <w:rPr>
          <w:sz w:val="26"/>
          <w:szCs w:val="26"/>
          <w:lang w:eastAsia="en-US"/>
        </w:rPr>
        <w:t>з метою забезпечення ефективного використання земель, залучення додаткових коштів у місцевий бюджет</w:t>
      </w:r>
      <w:r w:rsidRPr="00F96DA5">
        <w:rPr>
          <w:sz w:val="26"/>
          <w:szCs w:val="26"/>
        </w:rPr>
        <w:t>, Червоноградська мiська рада</w:t>
      </w:r>
    </w:p>
    <w:p w:rsidR="00D45F9A" w:rsidRPr="000B6710" w:rsidRDefault="00D45F9A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D45F9A" w:rsidRDefault="00D45F9A" w:rsidP="000B67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D45F9A" w:rsidRPr="000B6710" w:rsidRDefault="00D45F9A" w:rsidP="000B6710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D52F3B" w:rsidRPr="00B75920" w:rsidRDefault="00D52F3B" w:rsidP="00B75920">
      <w:pPr>
        <w:pStyle w:val="af4"/>
        <w:tabs>
          <w:tab w:val="left" w:pos="0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2D63A8">
        <w:rPr>
          <w:sz w:val="26"/>
          <w:szCs w:val="26"/>
          <w:lang w:val="uk-UA"/>
        </w:rPr>
        <w:t>.</w:t>
      </w:r>
      <w:r w:rsidR="00D45F9A" w:rsidRPr="00D52F3B">
        <w:rPr>
          <w:sz w:val="26"/>
          <w:szCs w:val="26"/>
          <w:lang w:val="uk-UA"/>
        </w:rPr>
        <w:t xml:space="preserve"> </w:t>
      </w:r>
      <w:r w:rsidR="002D63A8">
        <w:rPr>
          <w:sz w:val="26"/>
          <w:szCs w:val="26"/>
          <w:lang w:val="uk-UA"/>
        </w:rPr>
        <w:t>Розробити</w:t>
      </w:r>
      <w:r w:rsidR="00D45F9A" w:rsidRPr="00D52F3B">
        <w:rPr>
          <w:sz w:val="26"/>
          <w:szCs w:val="26"/>
          <w:lang w:val="uk-UA"/>
        </w:rPr>
        <w:t xml:space="preserve"> </w:t>
      </w:r>
      <w:r w:rsidR="002D63A8">
        <w:rPr>
          <w:color w:val="000000"/>
          <w:sz w:val="26"/>
          <w:szCs w:val="26"/>
          <w:lang w:val="uk-UA"/>
        </w:rPr>
        <w:t>технічну документацію</w:t>
      </w:r>
      <w:r w:rsidR="00ED5344" w:rsidRPr="00D52F3B">
        <w:rPr>
          <w:color w:val="00000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на </w:t>
      </w:r>
      <w:r w:rsidR="00D45F9A" w:rsidRPr="00D52F3B">
        <w:rPr>
          <w:sz w:val="26"/>
          <w:szCs w:val="26"/>
          <w:lang w:val="uk-UA"/>
        </w:rPr>
        <w:t>земельн</w:t>
      </w:r>
      <w:r w:rsidR="00ED5344" w:rsidRPr="00D52F3B">
        <w:rPr>
          <w:sz w:val="26"/>
          <w:szCs w:val="26"/>
          <w:lang w:val="uk-UA"/>
        </w:rPr>
        <w:t>у</w:t>
      </w:r>
      <w:r w:rsidR="00D45F9A" w:rsidRPr="00D52F3B">
        <w:rPr>
          <w:sz w:val="26"/>
          <w:szCs w:val="26"/>
          <w:lang w:val="uk-UA"/>
        </w:rPr>
        <w:t xml:space="preserve"> ділянк</w:t>
      </w:r>
      <w:r w:rsidR="00ED5344" w:rsidRPr="00D52F3B">
        <w:rPr>
          <w:sz w:val="26"/>
          <w:szCs w:val="26"/>
          <w:lang w:val="uk-UA"/>
        </w:rPr>
        <w:t>у</w:t>
      </w:r>
      <w:r w:rsidR="00D45F9A" w:rsidRPr="00D52F3B">
        <w:rPr>
          <w:sz w:val="26"/>
          <w:szCs w:val="26"/>
          <w:lang w:val="uk-UA"/>
        </w:rPr>
        <w:t xml:space="preserve"> площею 0,00</w:t>
      </w:r>
      <w:r w:rsidR="002D63A8">
        <w:rPr>
          <w:sz w:val="26"/>
          <w:szCs w:val="26"/>
          <w:lang w:val="uk-UA"/>
        </w:rPr>
        <w:t>37</w:t>
      </w:r>
      <w:r w:rsidR="00D45F9A" w:rsidRPr="00D52F3B">
        <w:rPr>
          <w:sz w:val="26"/>
          <w:szCs w:val="26"/>
          <w:lang w:val="uk-UA"/>
        </w:rPr>
        <w:t xml:space="preserve"> га</w:t>
      </w:r>
      <w:r w:rsidR="00B75920">
        <w:rPr>
          <w:sz w:val="26"/>
          <w:szCs w:val="26"/>
          <w:lang w:val="uk-UA"/>
        </w:rPr>
        <w:t xml:space="preserve">, </w:t>
      </w:r>
      <w:r w:rsidR="000D141F">
        <w:rPr>
          <w:sz w:val="26"/>
          <w:szCs w:val="26"/>
          <w:lang w:val="uk-UA"/>
        </w:rPr>
        <w:t>в місті</w:t>
      </w:r>
      <w:r w:rsidR="000D141F" w:rsidRPr="00D52F3B">
        <w:rPr>
          <w:sz w:val="26"/>
          <w:szCs w:val="26"/>
          <w:lang w:val="uk-UA"/>
        </w:rPr>
        <w:t xml:space="preserve"> Червоноград</w:t>
      </w:r>
      <w:r w:rsidR="000D141F">
        <w:rPr>
          <w:sz w:val="26"/>
          <w:szCs w:val="26"/>
          <w:lang w:val="uk-UA"/>
        </w:rPr>
        <w:t xml:space="preserve"> на</w:t>
      </w:r>
      <w:r w:rsidR="000D141F" w:rsidRPr="00D52F3B">
        <w:rPr>
          <w:sz w:val="26"/>
          <w:szCs w:val="26"/>
          <w:lang w:val="uk-UA"/>
        </w:rPr>
        <w:t xml:space="preserve"> </w:t>
      </w:r>
      <w:r w:rsidR="000D141F">
        <w:rPr>
          <w:sz w:val="26"/>
          <w:szCs w:val="26"/>
          <w:lang w:val="uk-UA"/>
        </w:rPr>
        <w:t>проспекті</w:t>
      </w:r>
      <w:r w:rsidR="000D141F" w:rsidRPr="00D52F3B">
        <w:rPr>
          <w:sz w:val="26"/>
          <w:szCs w:val="26"/>
          <w:lang w:val="uk-UA"/>
        </w:rPr>
        <w:t xml:space="preserve"> </w:t>
      </w:r>
      <w:r w:rsidR="000D141F">
        <w:rPr>
          <w:sz w:val="26"/>
          <w:szCs w:val="26"/>
          <w:lang w:val="uk-UA"/>
        </w:rPr>
        <w:t>Шевченка</w:t>
      </w:r>
      <w:r w:rsidR="000D141F" w:rsidRPr="00D52F3B">
        <w:rPr>
          <w:sz w:val="26"/>
          <w:szCs w:val="26"/>
          <w:lang w:val="uk-UA"/>
        </w:rPr>
        <w:t xml:space="preserve">, </w:t>
      </w:r>
      <w:r w:rsidR="000D141F">
        <w:rPr>
          <w:sz w:val="26"/>
          <w:szCs w:val="26"/>
          <w:lang w:val="uk-UA"/>
        </w:rPr>
        <w:t>5 «б»-3</w:t>
      </w:r>
      <w:r w:rsidR="00B75920">
        <w:rPr>
          <w:sz w:val="26"/>
          <w:szCs w:val="26"/>
          <w:lang w:val="uk-UA"/>
        </w:rPr>
        <w:t>,</w:t>
      </w:r>
      <w:bookmarkStart w:id="0" w:name="_GoBack"/>
      <w:bookmarkEnd w:id="0"/>
      <w:r w:rsidR="000D141F" w:rsidRPr="00D52F3B">
        <w:rPr>
          <w:sz w:val="26"/>
          <w:szCs w:val="26"/>
          <w:lang w:val="uk-UA"/>
        </w:rPr>
        <w:t xml:space="preserve"> </w:t>
      </w:r>
      <w:r w:rsidR="00B75920"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кадастровий номер земельної дiлянки – </w:t>
      </w:r>
      <w:r w:rsidR="00B75920">
        <w:rPr>
          <w:sz w:val="26"/>
          <w:szCs w:val="26"/>
          <w:lang w:val="uk-UA"/>
        </w:rPr>
        <w:t>4611800000:02:009:0017</w:t>
      </w:r>
      <w:r w:rsidR="00B75920" w:rsidRPr="00D52F3B">
        <w:rPr>
          <w:sz w:val="26"/>
          <w:szCs w:val="26"/>
          <w:lang w:val="uk-UA"/>
        </w:rPr>
        <w:t xml:space="preserve"> </w:t>
      </w:r>
      <w:r w:rsidR="00D45F9A" w:rsidRPr="00D52F3B">
        <w:rPr>
          <w:sz w:val="26"/>
          <w:szCs w:val="26"/>
          <w:lang w:val="uk-UA"/>
        </w:rPr>
        <w:t>(код КВЦПЗД - 0</w:t>
      </w:r>
      <w:r w:rsidRPr="00D52F3B">
        <w:rPr>
          <w:sz w:val="26"/>
          <w:szCs w:val="26"/>
          <w:lang w:val="uk-UA"/>
        </w:rPr>
        <w:t>3</w:t>
      </w:r>
      <w:r w:rsidR="00D45F9A" w:rsidRPr="00D52F3B">
        <w:rPr>
          <w:sz w:val="26"/>
          <w:szCs w:val="26"/>
          <w:lang w:val="uk-UA"/>
        </w:rPr>
        <w:t>.0</w:t>
      </w:r>
      <w:r w:rsidRPr="00D52F3B">
        <w:rPr>
          <w:sz w:val="26"/>
          <w:szCs w:val="26"/>
          <w:lang w:val="uk-UA"/>
        </w:rPr>
        <w:t>7</w:t>
      </w:r>
      <w:r w:rsidR="00DA06B7">
        <w:rPr>
          <w:sz w:val="26"/>
          <w:szCs w:val="26"/>
          <w:lang w:val="uk-UA"/>
        </w:rPr>
        <w:t xml:space="preserve"> - для будівництва та обслуговування будівель торгівлі)</w:t>
      </w:r>
      <w:r w:rsidR="00D45F9A" w:rsidRPr="00D52F3B">
        <w:rPr>
          <w:sz w:val="26"/>
          <w:szCs w:val="26"/>
          <w:lang w:val="uk-UA"/>
        </w:rPr>
        <w:t xml:space="preserve">, </w:t>
      </w:r>
      <w:r w:rsidR="000D141F">
        <w:rPr>
          <w:sz w:val="26"/>
          <w:szCs w:val="26"/>
          <w:lang w:val="uk-UA"/>
        </w:rPr>
        <w:t>з метою зміни виду використання земельної ділянки</w:t>
      </w:r>
      <w:r w:rsidR="006C4B6C">
        <w:rPr>
          <w:sz w:val="26"/>
          <w:szCs w:val="26"/>
          <w:lang w:val="uk-UA"/>
        </w:rPr>
        <w:t xml:space="preserve"> з «для влаштування під</w:t>
      </w:r>
      <w:r w:rsidR="006C4B6C" w:rsidRPr="006C4B6C">
        <w:rPr>
          <w:sz w:val="26"/>
          <w:szCs w:val="26"/>
          <w:lang w:val="uk-UA"/>
        </w:rPr>
        <w:t>’</w:t>
      </w:r>
      <w:r w:rsidR="006C4B6C">
        <w:rPr>
          <w:sz w:val="26"/>
          <w:szCs w:val="26"/>
          <w:lang w:val="uk-UA"/>
        </w:rPr>
        <w:t>їзних та гостьових автостоянок» на «для встановлення тимчасової стаціонарної споруди для ведення підприємницької діяльності» для продажу на земельних торгах у формі електронного аукціону</w:t>
      </w:r>
      <w:r w:rsidR="00B75920">
        <w:rPr>
          <w:sz w:val="26"/>
          <w:szCs w:val="26"/>
          <w:lang w:val="uk-UA"/>
        </w:rPr>
        <w:t>.</w:t>
      </w:r>
    </w:p>
    <w:p w:rsidR="00B75920" w:rsidRPr="00B75920" w:rsidRDefault="00B75920" w:rsidP="00B7592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CA5B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Замовником </w:t>
      </w:r>
      <w:r>
        <w:rPr>
          <w:color w:val="000000"/>
          <w:sz w:val="26"/>
          <w:szCs w:val="26"/>
          <w:lang w:val="uk-UA"/>
        </w:rPr>
        <w:t>технічної документації</w:t>
      </w:r>
      <w:r w:rsidRPr="00D52F3B">
        <w:rPr>
          <w:color w:val="00000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>
        <w:rPr>
          <w:sz w:val="26"/>
          <w:szCs w:val="26"/>
          <w:lang w:val="uk-UA"/>
        </w:rPr>
        <w:t xml:space="preserve">визначити </w:t>
      </w:r>
      <w:r w:rsidRPr="00136215">
        <w:rPr>
          <w:sz w:val="26"/>
          <w:szCs w:val="26"/>
          <w:lang w:val="uk-UA"/>
        </w:rPr>
        <w:t>виконавч</w:t>
      </w:r>
      <w:r>
        <w:rPr>
          <w:sz w:val="26"/>
          <w:szCs w:val="26"/>
          <w:lang w:val="uk-UA"/>
        </w:rPr>
        <w:t>ий</w:t>
      </w:r>
      <w:r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>
        <w:rPr>
          <w:sz w:val="26"/>
          <w:szCs w:val="26"/>
          <w:lang w:val="uk-UA"/>
        </w:rPr>
        <w:t>.</w:t>
      </w:r>
    </w:p>
    <w:p w:rsidR="00924A0D" w:rsidRDefault="00B75920" w:rsidP="00924A0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924A0D">
        <w:rPr>
          <w:sz w:val="26"/>
          <w:szCs w:val="26"/>
          <w:lang w:val="uk-UA"/>
        </w:rPr>
        <w:t xml:space="preserve">. Розроблення </w:t>
      </w:r>
      <w:r w:rsidR="00924A0D">
        <w:rPr>
          <w:color w:val="000000"/>
          <w:sz w:val="26"/>
          <w:szCs w:val="26"/>
          <w:lang w:val="uk-UA"/>
        </w:rPr>
        <w:t>технічної документації</w:t>
      </w:r>
      <w:r w:rsidR="00924A0D" w:rsidRPr="00D52F3B">
        <w:rPr>
          <w:color w:val="00000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924A0D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D45F9A" w:rsidRPr="00B10A9C" w:rsidRDefault="00B75920" w:rsidP="009C74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D45F9A">
        <w:rPr>
          <w:sz w:val="26"/>
          <w:szCs w:val="26"/>
          <w:lang w:val="uk-UA"/>
        </w:rPr>
        <w:t xml:space="preserve">. </w:t>
      </w:r>
      <w:r w:rsidR="002D63A8">
        <w:rPr>
          <w:sz w:val="26"/>
          <w:szCs w:val="26"/>
          <w:lang w:val="uk-UA"/>
        </w:rPr>
        <w:t>Р</w:t>
      </w:r>
      <w:r w:rsidR="00934996">
        <w:rPr>
          <w:sz w:val="26"/>
          <w:szCs w:val="26"/>
          <w:lang w:val="uk-UA"/>
        </w:rPr>
        <w:t>озроблену</w:t>
      </w:r>
      <w:r w:rsidR="00D45F9A" w:rsidRPr="00B10A9C">
        <w:rPr>
          <w:sz w:val="26"/>
          <w:szCs w:val="26"/>
          <w:lang w:val="uk-UA"/>
        </w:rPr>
        <w:t xml:space="preserve"> </w:t>
      </w:r>
      <w:r w:rsidR="00934996">
        <w:rPr>
          <w:color w:val="000000"/>
          <w:sz w:val="26"/>
          <w:szCs w:val="26"/>
          <w:lang w:val="uk-UA"/>
        </w:rPr>
        <w:t>технічну документацію</w:t>
      </w:r>
      <w:r w:rsidR="00934996" w:rsidRPr="00D52F3B">
        <w:rPr>
          <w:color w:val="00000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D45F9A" w:rsidRPr="00B10A9C">
        <w:rPr>
          <w:sz w:val="26"/>
          <w:szCs w:val="26"/>
          <w:lang w:val="uk-UA"/>
        </w:rPr>
        <w:t>подати на затвердження Червоноградській міській раді.</w:t>
      </w:r>
    </w:p>
    <w:p w:rsidR="00D45F9A" w:rsidRPr="002D63A8" w:rsidRDefault="00B75920" w:rsidP="00A87549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D45F9A" w:rsidRPr="002D63A8">
        <w:rPr>
          <w:sz w:val="26"/>
          <w:szCs w:val="26"/>
          <w:lang w:val="uk-UA"/>
        </w:rPr>
        <w:t>.</w:t>
      </w:r>
      <w:r w:rsidR="00D45F9A" w:rsidRPr="00B10A9C">
        <w:rPr>
          <w:sz w:val="26"/>
          <w:szCs w:val="26"/>
          <w:lang w:val="uk-UA"/>
        </w:rPr>
        <w:t xml:space="preserve"> </w:t>
      </w:r>
      <w:r w:rsidR="00D45F9A" w:rsidRPr="002D63A8">
        <w:rPr>
          <w:sz w:val="26"/>
          <w:szCs w:val="26"/>
          <w:lang w:val="uk-UA"/>
        </w:rPr>
        <w:t>Контроль за виконанням р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шення покласти на пост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йну депутатську ком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с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ю з питань м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стобудування, регулювання земельних в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дносин та адм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н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стративно</w:t>
      </w:r>
      <w:r w:rsidR="00D45F9A" w:rsidRPr="00B10A9C">
        <w:rPr>
          <w:sz w:val="26"/>
          <w:szCs w:val="26"/>
          <w:lang w:val="uk-UA"/>
        </w:rPr>
        <w:t xml:space="preserve"> </w:t>
      </w:r>
      <w:r w:rsidR="00D45F9A" w:rsidRPr="002D63A8">
        <w:rPr>
          <w:sz w:val="26"/>
          <w:szCs w:val="26"/>
          <w:lang w:val="uk-UA"/>
        </w:rPr>
        <w:t>-</w:t>
      </w:r>
      <w:r w:rsidR="00D45F9A" w:rsidRPr="00B10A9C">
        <w:rPr>
          <w:sz w:val="26"/>
          <w:szCs w:val="26"/>
          <w:lang w:val="uk-UA"/>
        </w:rPr>
        <w:t xml:space="preserve"> </w:t>
      </w:r>
      <w:r w:rsidR="00D45F9A" w:rsidRPr="002D63A8">
        <w:rPr>
          <w:sz w:val="26"/>
          <w:szCs w:val="26"/>
          <w:lang w:val="uk-UA"/>
        </w:rPr>
        <w:t>територ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ального устрою (</w:t>
      </w:r>
      <w:r w:rsidR="00D45F9A" w:rsidRPr="00B10A9C">
        <w:rPr>
          <w:sz w:val="26"/>
          <w:szCs w:val="26"/>
          <w:lang w:val="uk-UA"/>
        </w:rPr>
        <w:t>Пилипчук П.П.</w:t>
      </w:r>
      <w:r w:rsidR="00D45F9A" w:rsidRPr="002D63A8">
        <w:rPr>
          <w:sz w:val="26"/>
          <w:szCs w:val="26"/>
          <w:lang w:val="uk-UA"/>
        </w:rPr>
        <w:t>)</w:t>
      </w:r>
      <w:r w:rsidR="00D45F9A" w:rsidRPr="00B10A9C">
        <w:rPr>
          <w:sz w:val="26"/>
          <w:szCs w:val="26"/>
          <w:lang w:val="uk-UA"/>
        </w:rPr>
        <w:t>.</w:t>
      </w:r>
    </w:p>
    <w:p w:rsidR="00D45F9A" w:rsidRPr="003928FE" w:rsidRDefault="00D45F9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45F9A" w:rsidRPr="003928FE" w:rsidRDefault="00D45F9A" w:rsidP="00924A0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45F9A" w:rsidRPr="003928FE" w:rsidRDefault="00F03441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Мiський голова</w:t>
      </w:r>
      <w:r>
        <w:rPr>
          <w:sz w:val="26"/>
          <w:szCs w:val="26"/>
          <w:lang w:val="uk-UA"/>
        </w:rPr>
        <w:tab/>
        <w:t xml:space="preserve">                  </w:t>
      </w:r>
      <w:r w:rsidR="00D45F9A">
        <w:rPr>
          <w:sz w:val="26"/>
          <w:szCs w:val="26"/>
          <w:lang w:val="uk-UA"/>
        </w:rPr>
        <w:tab/>
      </w:r>
      <w:r w:rsidR="00D45F9A">
        <w:rPr>
          <w:sz w:val="26"/>
          <w:szCs w:val="26"/>
          <w:lang w:val="uk-UA"/>
        </w:rPr>
        <w:tab/>
      </w:r>
      <w:r w:rsidR="00924A0D">
        <w:rPr>
          <w:sz w:val="26"/>
          <w:szCs w:val="26"/>
          <w:lang w:val="uk-UA"/>
        </w:rPr>
        <w:t xml:space="preserve">        </w:t>
      </w:r>
      <w:r w:rsidR="00D45F9A" w:rsidRPr="003928FE">
        <w:rPr>
          <w:sz w:val="26"/>
          <w:szCs w:val="26"/>
          <w:lang w:val="uk-UA"/>
        </w:rPr>
        <w:t>Андрій ЗАЛІВСЬКИЙ</w:t>
      </w:r>
    </w:p>
    <w:sectPr w:rsidR="00D45F9A" w:rsidRPr="003928FE" w:rsidSect="00E2181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9A" w:rsidRDefault="00D45F9A" w:rsidP="000243F2">
      <w:r>
        <w:separator/>
      </w:r>
    </w:p>
  </w:endnote>
  <w:endnote w:type="continuationSeparator" w:id="0">
    <w:p w:rsidR="00D45F9A" w:rsidRDefault="00D45F9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9A" w:rsidRDefault="00D45F9A" w:rsidP="000243F2">
      <w:r>
        <w:separator/>
      </w:r>
    </w:p>
  </w:footnote>
  <w:footnote w:type="continuationSeparator" w:id="0">
    <w:p w:rsidR="00D45F9A" w:rsidRDefault="00D45F9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1FE67780"/>
    <w:multiLevelType w:val="hybridMultilevel"/>
    <w:tmpl w:val="59FA3126"/>
    <w:lvl w:ilvl="0" w:tplc="C0DE804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1934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1E72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1F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26A6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B58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FF6"/>
    <w:rsid w:val="00227C3D"/>
    <w:rsid w:val="0023046A"/>
    <w:rsid w:val="002305C6"/>
    <w:rsid w:val="00230C19"/>
    <w:rsid w:val="00230E78"/>
    <w:rsid w:val="00230F67"/>
    <w:rsid w:val="00231138"/>
    <w:rsid w:val="00231405"/>
    <w:rsid w:val="00231F37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4B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63A8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1C98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0D1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C5E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070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76F3A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C63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17C23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B6C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6A0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C7FDE"/>
    <w:rsid w:val="007D0028"/>
    <w:rsid w:val="007D00E1"/>
    <w:rsid w:val="007D092C"/>
    <w:rsid w:val="007D0DB3"/>
    <w:rsid w:val="007D2809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591F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E5E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4A0D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5D"/>
    <w:rsid w:val="00934996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4E1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39B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920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0DCB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33D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0FF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5F9A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2F3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6B7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810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89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5344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441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08F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8A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245E4-724B-4A75-BE5A-62BC8924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324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16</cp:revision>
  <cp:lastPrinted>2024-08-02T11:38:00Z</cp:lastPrinted>
  <dcterms:created xsi:type="dcterms:W3CDTF">2024-05-10T13:05:00Z</dcterms:created>
  <dcterms:modified xsi:type="dcterms:W3CDTF">2024-08-02T11:39:00Z</dcterms:modified>
</cp:coreProperties>
</file>