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8"/>
        <w:gridCol w:w="3146"/>
        <w:gridCol w:w="3050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4F38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0365" cy="54102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F045C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F045C8" w:rsidRDefault="00F045C8">
            <w:pPr>
              <w:rPr>
                <w:i/>
                <w:sz w:val="28"/>
                <w:szCs w:val="28"/>
                <w:lang w:val="uk-UA"/>
              </w:rPr>
            </w:pPr>
            <w:r w:rsidRPr="00F045C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DC0BE6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C0BE6" w:rsidRPr="00DC0BE6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</w:tbl>
    <w:p w:rsidR="00FF332B" w:rsidRDefault="00FF332B">
      <w:pPr>
        <w:rPr>
          <w:lang w:val="uk-UA"/>
        </w:rPr>
      </w:pPr>
    </w:p>
    <w:p w:rsidR="000D3A0C" w:rsidRPr="0028012E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20420" w:rsidRPr="00011BF5" w:rsidRDefault="00820420" w:rsidP="00820420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20D1B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020D1B">
        <w:rPr>
          <w:sz w:val="26"/>
          <w:szCs w:val="26"/>
        </w:rPr>
        <w:t>i</w:t>
      </w:r>
      <w:r w:rsidRPr="00020D1B">
        <w:rPr>
          <w:sz w:val="26"/>
          <w:szCs w:val="26"/>
          <w:lang w:val="uk-UA"/>
        </w:rPr>
        <w:t>д 07.07.2011 № 3613-</w:t>
      </w:r>
      <w:r w:rsidRPr="00020D1B">
        <w:rPr>
          <w:sz w:val="26"/>
          <w:szCs w:val="26"/>
          <w:lang w:val="en-US"/>
        </w:rPr>
        <w:t>V</w:t>
      </w:r>
      <w:r w:rsidRPr="00020D1B">
        <w:rPr>
          <w:sz w:val="26"/>
          <w:szCs w:val="26"/>
        </w:rPr>
        <w:t>I</w:t>
      </w:r>
      <w:r w:rsidRPr="00020D1B">
        <w:rPr>
          <w:sz w:val="26"/>
          <w:szCs w:val="26"/>
          <w:lang w:val="uk-UA"/>
        </w:rPr>
        <w:t xml:space="preserve"> «Про Державний земельний кадастр», вiд 22.05.2003 № 858-</w:t>
      </w:r>
      <w:r w:rsidRPr="00020D1B">
        <w:rPr>
          <w:sz w:val="26"/>
          <w:szCs w:val="26"/>
          <w:lang w:val="en-US"/>
        </w:rPr>
        <w:t>IV</w:t>
      </w:r>
      <w:r w:rsidRPr="00020D1B">
        <w:rPr>
          <w:sz w:val="26"/>
          <w:szCs w:val="26"/>
          <w:lang w:val="uk-UA"/>
        </w:rPr>
        <w:t xml:space="preserve"> «Про землеустрiй», при розгляді </w:t>
      </w:r>
      <w:r w:rsidRPr="00020D1B">
        <w:rPr>
          <w:color w:val="000000"/>
          <w:sz w:val="26"/>
          <w:szCs w:val="26"/>
          <w:lang w:val="uk-UA"/>
        </w:rPr>
        <w:t xml:space="preserve">клопотання </w:t>
      </w:r>
      <w:r w:rsidRPr="00020D1B">
        <w:rPr>
          <w:sz w:val="26"/>
          <w:szCs w:val="26"/>
          <w:lang w:val="uk-UA"/>
        </w:rPr>
        <w:t>Комунального підприємства «Центральна міська лікарня Червоноградської міської ради»</w:t>
      </w:r>
      <w:r w:rsidRPr="00020D1B">
        <w:rPr>
          <w:color w:val="000000"/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lang w:val="uk-UA"/>
        </w:rPr>
        <w:t>про</w:t>
      </w:r>
      <w:r w:rsidRPr="00020D1B">
        <w:rPr>
          <w:color w:val="000000"/>
          <w:sz w:val="26"/>
          <w:szCs w:val="26"/>
          <w:lang w:val="uk-UA"/>
        </w:rPr>
        <w:t xml:space="preserve"> надання дозволу на виготовлення </w:t>
      </w:r>
      <w:r w:rsidR="00020D1B" w:rsidRPr="00020D1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020D1B">
        <w:rPr>
          <w:sz w:val="26"/>
          <w:szCs w:val="26"/>
          <w:lang w:val="uk-UA"/>
        </w:rPr>
        <w:t xml:space="preserve"> </w:t>
      </w:r>
      <w:r w:rsidR="00020D1B">
        <w:rPr>
          <w:sz w:val="26"/>
          <w:szCs w:val="26"/>
          <w:lang w:val="uk-UA"/>
        </w:rPr>
        <w:t>загальною площею 4,2953</w:t>
      </w:r>
      <w:r w:rsidR="00020D1B" w:rsidRPr="0081717B">
        <w:rPr>
          <w:sz w:val="26"/>
          <w:szCs w:val="26"/>
          <w:lang w:val="uk-UA"/>
        </w:rPr>
        <w:t xml:space="preserve"> га, </w:t>
      </w:r>
      <w:r w:rsidR="00020D1B">
        <w:rPr>
          <w:sz w:val="26"/>
          <w:szCs w:val="26"/>
          <w:lang w:val="uk-UA"/>
        </w:rPr>
        <w:t>(кадастровий номер 4611800000:03:005:0111</w:t>
      </w:r>
      <w:r w:rsidR="00020D1B" w:rsidRPr="0081717B">
        <w:rPr>
          <w:sz w:val="26"/>
          <w:szCs w:val="26"/>
          <w:lang w:val="uk-UA"/>
        </w:rPr>
        <w:t>)</w:t>
      </w:r>
      <w:r w:rsidR="00020D1B">
        <w:rPr>
          <w:sz w:val="26"/>
          <w:szCs w:val="26"/>
          <w:lang w:val="uk-UA"/>
        </w:rPr>
        <w:t>,</w:t>
      </w:r>
      <w:r w:rsidR="00020D1B" w:rsidRPr="0081717B">
        <w:rPr>
          <w:sz w:val="26"/>
          <w:szCs w:val="26"/>
          <w:lang w:val="uk-UA"/>
        </w:rPr>
        <w:t xml:space="preserve"> </w:t>
      </w:r>
      <w:r w:rsidR="00020D1B" w:rsidRPr="006A3AEB">
        <w:rPr>
          <w:sz w:val="26"/>
          <w:szCs w:val="26"/>
          <w:lang w:val="uk-UA"/>
        </w:rPr>
        <w:t>в місті Червонограді на вулиці Івасюка, 2,</w:t>
      </w:r>
      <w:r w:rsidR="00020D1B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lang w:val="uk-UA"/>
        </w:rPr>
        <w:t xml:space="preserve">для її поділу на дві земельні ділянки: площею </w:t>
      </w:r>
      <w:r w:rsidR="00020D1B">
        <w:rPr>
          <w:sz w:val="26"/>
          <w:szCs w:val="26"/>
          <w:lang w:val="uk-UA"/>
        </w:rPr>
        <w:t>3,9196</w:t>
      </w:r>
      <w:r w:rsidR="00020D1B" w:rsidRPr="00256FF6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shd w:val="clear" w:color="auto" w:fill="FFFFFF"/>
          <w:lang w:val="uk-UA"/>
        </w:rPr>
        <w:t xml:space="preserve">га та площею </w:t>
      </w:r>
      <w:r w:rsidR="00020D1B" w:rsidRPr="00256FF6">
        <w:rPr>
          <w:sz w:val="26"/>
          <w:szCs w:val="26"/>
          <w:lang w:val="uk-UA"/>
        </w:rPr>
        <w:t>0,</w:t>
      </w:r>
      <w:r w:rsidR="00020D1B">
        <w:rPr>
          <w:sz w:val="26"/>
          <w:szCs w:val="26"/>
          <w:lang w:val="uk-UA"/>
        </w:rPr>
        <w:t>3757</w:t>
      </w:r>
      <w:r w:rsidR="00020D1B" w:rsidRPr="00256FF6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shd w:val="clear" w:color="auto" w:fill="FFFFFF"/>
          <w:lang w:val="uk-UA"/>
        </w:rPr>
        <w:t>га</w:t>
      </w:r>
      <w:r w:rsidRPr="00020D1B">
        <w:rPr>
          <w:color w:val="000000"/>
          <w:sz w:val="26"/>
          <w:szCs w:val="26"/>
          <w:lang w:val="uk-UA"/>
        </w:rPr>
        <w:t>,</w:t>
      </w:r>
      <w:r w:rsidRPr="00020D1B">
        <w:rPr>
          <w:sz w:val="26"/>
          <w:szCs w:val="26"/>
          <w:lang w:val="uk-UA"/>
        </w:rPr>
        <w:t xml:space="preserve"> до якого додано копію схеми поділу земельної ділянки, </w:t>
      </w:r>
      <w:r w:rsidR="00020D1B">
        <w:rPr>
          <w:sz w:val="26"/>
          <w:szCs w:val="26"/>
          <w:lang w:val="uk-UA"/>
        </w:rPr>
        <w:t xml:space="preserve">відповідно до </w:t>
      </w:r>
      <w:r w:rsidR="00411F7F">
        <w:rPr>
          <w:sz w:val="26"/>
          <w:szCs w:val="26"/>
          <w:lang w:val="uk-UA"/>
        </w:rPr>
        <w:t xml:space="preserve">                </w:t>
      </w:r>
      <w:r w:rsidR="00020D1B">
        <w:rPr>
          <w:sz w:val="26"/>
          <w:szCs w:val="26"/>
          <w:lang w:val="uk-UA"/>
        </w:rPr>
        <w:t>статі</w:t>
      </w:r>
      <w:r w:rsidRPr="00020D1B">
        <w:rPr>
          <w:sz w:val="26"/>
          <w:szCs w:val="26"/>
          <w:lang w:val="uk-UA"/>
        </w:rPr>
        <w:t xml:space="preserve"> </w:t>
      </w:r>
      <w:r w:rsidR="00D01EF5">
        <w:rPr>
          <w:sz w:val="26"/>
          <w:szCs w:val="26"/>
          <w:lang w:val="uk-UA"/>
        </w:rPr>
        <w:t>56</w:t>
      </w:r>
      <w:r w:rsidRPr="00020D1B">
        <w:rPr>
          <w:sz w:val="26"/>
          <w:szCs w:val="26"/>
          <w:lang w:val="uk-UA"/>
        </w:rPr>
        <w:t xml:space="preserve"> </w:t>
      </w:r>
      <w:r w:rsidR="00020D1B">
        <w:rPr>
          <w:sz w:val="26"/>
          <w:szCs w:val="26"/>
          <w:lang w:val="uk-UA"/>
        </w:rPr>
        <w:t>Закону України</w:t>
      </w:r>
      <w:bookmarkStart w:id="0" w:name="_GoBack"/>
      <w:bookmarkEnd w:id="0"/>
      <w:r w:rsidR="00020D1B">
        <w:rPr>
          <w:sz w:val="26"/>
          <w:szCs w:val="26"/>
          <w:lang w:val="uk-UA"/>
        </w:rPr>
        <w:t xml:space="preserve"> «</w:t>
      </w:r>
      <w:r w:rsidR="00411F7F">
        <w:rPr>
          <w:sz w:val="26"/>
          <w:szCs w:val="26"/>
          <w:lang w:val="uk-UA"/>
        </w:rPr>
        <w:t>Про землеустрій</w:t>
      </w:r>
      <w:r w:rsidR="00020D1B">
        <w:rPr>
          <w:sz w:val="26"/>
          <w:szCs w:val="26"/>
          <w:lang w:val="uk-UA"/>
        </w:rPr>
        <w:t>»</w:t>
      </w:r>
      <w:r w:rsidR="00411F7F">
        <w:rPr>
          <w:sz w:val="26"/>
          <w:szCs w:val="26"/>
          <w:lang w:val="uk-UA"/>
        </w:rPr>
        <w:t xml:space="preserve">, враховуючи відсутність підстав у відмові </w:t>
      </w:r>
      <w:r w:rsidR="0081456F">
        <w:rPr>
          <w:sz w:val="26"/>
          <w:szCs w:val="26"/>
          <w:lang w:val="uk-UA"/>
        </w:rPr>
        <w:t xml:space="preserve">в </w:t>
      </w:r>
      <w:r w:rsidR="00411F7F" w:rsidRPr="00411F7F">
        <w:rPr>
          <w:sz w:val="26"/>
          <w:szCs w:val="26"/>
          <w:lang w:val="uk-UA"/>
        </w:rPr>
        <w:t>нада</w:t>
      </w:r>
      <w:r w:rsidR="00411F7F">
        <w:rPr>
          <w:sz w:val="26"/>
          <w:szCs w:val="26"/>
          <w:lang w:val="uk-UA"/>
        </w:rPr>
        <w:t>ні</w:t>
      </w:r>
      <w:r w:rsidR="00411F7F" w:rsidRPr="00411F7F">
        <w:rPr>
          <w:sz w:val="26"/>
          <w:szCs w:val="26"/>
          <w:lang w:val="uk-UA"/>
        </w:rPr>
        <w:t xml:space="preserve"> дозволу на виготовлення технiчної документацiї iз землеустрою щодо подiлу земельної дiлянки</w:t>
      </w:r>
      <w:r w:rsidRPr="00020D1B">
        <w:rPr>
          <w:color w:val="000000"/>
          <w:sz w:val="26"/>
          <w:szCs w:val="26"/>
          <w:lang w:val="uk-UA"/>
        </w:rPr>
        <w:t xml:space="preserve">, </w:t>
      </w:r>
      <w:r w:rsidRPr="00020D1B">
        <w:rPr>
          <w:sz w:val="26"/>
          <w:szCs w:val="26"/>
          <w:lang w:val="uk-UA"/>
        </w:rPr>
        <w:t>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6A3AEB" w:rsidRDefault="0081717B" w:rsidP="00256FF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A1ED5" w:rsidRPr="00D70809">
        <w:rPr>
          <w:sz w:val="27"/>
          <w:szCs w:val="27"/>
          <w:lang w:val="uk-UA"/>
        </w:rPr>
        <w:t xml:space="preserve">Надати </w:t>
      </w:r>
      <w:r w:rsidR="0083730C" w:rsidRPr="0083730C">
        <w:rPr>
          <w:sz w:val="27"/>
          <w:szCs w:val="27"/>
          <w:lang w:val="uk-UA"/>
        </w:rPr>
        <w:t>Комунальному підприємству «Центральна міська лікарня Червоноградської міської ради»</w:t>
      </w:r>
      <w:r w:rsidR="0083730C">
        <w:rPr>
          <w:sz w:val="27"/>
          <w:szCs w:val="27"/>
          <w:lang w:val="uk-UA"/>
        </w:rPr>
        <w:t xml:space="preserve"> </w:t>
      </w:r>
      <w:r w:rsidR="00AA1ED5" w:rsidRPr="00D70809">
        <w:rPr>
          <w:sz w:val="27"/>
          <w:szCs w:val="27"/>
          <w:lang w:val="uk-UA"/>
        </w:rPr>
        <w:t xml:space="preserve">дозвіл </w:t>
      </w:r>
      <w:r w:rsidR="00AA1ED5">
        <w:rPr>
          <w:sz w:val="27"/>
          <w:szCs w:val="27"/>
          <w:lang w:val="uk-UA"/>
        </w:rPr>
        <w:t xml:space="preserve">на </w:t>
      </w:r>
      <w:r w:rsidR="00AA1ED5">
        <w:rPr>
          <w:sz w:val="26"/>
          <w:szCs w:val="26"/>
          <w:lang w:val="uk-UA"/>
        </w:rPr>
        <w:t>в</w:t>
      </w:r>
      <w:r w:rsidR="005C06A4" w:rsidRPr="0081717B">
        <w:rPr>
          <w:sz w:val="26"/>
          <w:szCs w:val="26"/>
          <w:lang w:val="uk-UA"/>
        </w:rPr>
        <w:t>иготов</w:t>
      </w:r>
      <w:r w:rsidR="00AA1ED5">
        <w:rPr>
          <w:sz w:val="26"/>
          <w:szCs w:val="26"/>
          <w:lang w:val="uk-UA"/>
        </w:rPr>
        <w:t>лення</w:t>
      </w:r>
      <w:r w:rsidR="005C06A4" w:rsidRPr="0081717B">
        <w:rPr>
          <w:sz w:val="26"/>
          <w:szCs w:val="26"/>
          <w:lang w:val="uk-UA"/>
        </w:rPr>
        <w:t xml:space="preserve"> технiчн</w:t>
      </w:r>
      <w:r w:rsidR="00AA1ED5">
        <w:rPr>
          <w:sz w:val="26"/>
          <w:szCs w:val="26"/>
          <w:lang w:val="uk-UA"/>
        </w:rPr>
        <w:t>ої</w:t>
      </w:r>
      <w:r w:rsidR="005C06A4" w:rsidRPr="0081717B">
        <w:rPr>
          <w:sz w:val="26"/>
          <w:szCs w:val="26"/>
          <w:lang w:val="uk-UA"/>
        </w:rPr>
        <w:t xml:space="preserve"> документацi</w:t>
      </w:r>
      <w:r w:rsidR="00AA1ED5">
        <w:rPr>
          <w:sz w:val="26"/>
          <w:szCs w:val="26"/>
          <w:lang w:val="uk-UA"/>
        </w:rPr>
        <w:t>ї</w:t>
      </w:r>
      <w:r w:rsidR="005C06A4" w:rsidRPr="0081717B">
        <w:rPr>
          <w:sz w:val="26"/>
          <w:szCs w:val="26"/>
          <w:lang w:val="uk-UA"/>
        </w:rPr>
        <w:t xml:space="preserve"> iз землеустрою щодо подiлу</w:t>
      </w:r>
      <w:r w:rsidRPr="0081717B">
        <w:rPr>
          <w:sz w:val="26"/>
          <w:szCs w:val="26"/>
          <w:lang w:val="uk-UA"/>
        </w:rPr>
        <w:t xml:space="preserve"> земельної дiлянки комунальної власності </w:t>
      </w:r>
      <w:r w:rsidR="00CE0848">
        <w:rPr>
          <w:sz w:val="26"/>
          <w:szCs w:val="26"/>
          <w:lang w:val="uk-UA"/>
        </w:rPr>
        <w:t>загальною площею 4,2953</w:t>
      </w:r>
      <w:r w:rsidR="007C3670" w:rsidRPr="0081717B">
        <w:rPr>
          <w:sz w:val="26"/>
          <w:szCs w:val="26"/>
          <w:lang w:val="uk-UA"/>
        </w:rPr>
        <w:t xml:space="preserve"> га, </w:t>
      </w:r>
      <w:r w:rsidR="004F38B4">
        <w:rPr>
          <w:sz w:val="26"/>
          <w:szCs w:val="26"/>
          <w:lang w:val="uk-UA"/>
        </w:rPr>
        <w:t>(кадастровий номер 4611800000:03:005:0111</w:t>
      </w:r>
      <w:r w:rsidRPr="0081717B">
        <w:rPr>
          <w:sz w:val="26"/>
          <w:szCs w:val="26"/>
          <w:lang w:val="uk-UA"/>
        </w:rPr>
        <w:t>)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="006A3AEB" w:rsidRPr="006A3AEB">
        <w:rPr>
          <w:sz w:val="26"/>
          <w:szCs w:val="26"/>
          <w:lang w:val="uk-UA"/>
        </w:rPr>
        <w:t>в місті Червонограді на вулиці Івасюка, 2, код КВЦПЗД - 03.03 - для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з метою її поділу на дві земельні ділянки:</w:t>
      </w:r>
    </w:p>
    <w:p w:rsidR="00256FF6" w:rsidRPr="00256FF6" w:rsidRDefault="00256FF6" w:rsidP="00256FF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6FF6">
        <w:rPr>
          <w:sz w:val="26"/>
          <w:szCs w:val="26"/>
          <w:lang w:val="uk-UA"/>
        </w:rPr>
        <w:t>- п</w:t>
      </w:r>
      <w:r>
        <w:rPr>
          <w:sz w:val="26"/>
          <w:szCs w:val="26"/>
          <w:lang w:val="uk-UA"/>
        </w:rPr>
        <w:t>лощею 3,9196</w:t>
      </w:r>
      <w:r w:rsidRPr="00256FF6">
        <w:rPr>
          <w:sz w:val="26"/>
          <w:szCs w:val="26"/>
          <w:lang w:val="uk-UA"/>
        </w:rPr>
        <w:t xml:space="preserve"> га, код КВЦПЗД - 03.03 - для будівництва та обслуговування будівель закладів охорони здоров'я та соціальної допомоги, вид використання - для обслуговування нежитлових будівель;</w:t>
      </w:r>
    </w:p>
    <w:p w:rsidR="005C06A4" w:rsidRDefault="00256FF6" w:rsidP="005C06A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6FF6">
        <w:rPr>
          <w:sz w:val="26"/>
          <w:szCs w:val="26"/>
          <w:lang w:val="uk-UA"/>
        </w:rPr>
        <w:t>- площею 0,</w:t>
      </w:r>
      <w:r>
        <w:rPr>
          <w:sz w:val="26"/>
          <w:szCs w:val="26"/>
          <w:lang w:val="uk-UA"/>
        </w:rPr>
        <w:t>3757</w:t>
      </w:r>
      <w:r w:rsidRPr="00256FF6">
        <w:rPr>
          <w:sz w:val="26"/>
          <w:szCs w:val="26"/>
          <w:lang w:val="uk-UA"/>
        </w:rPr>
        <w:t xml:space="preserve"> га, код КВЦПЗД - 03.03 - для будівництва та обслуговування будівель закладів охорони здоров'я та соціальної допомоги», вид використання - для обслуговування нежитлових будівель.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lastRenderedPageBreak/>
        <w:t xml:space="preserve">2. Комунальному підприємству «Центральна міська лікарня Червоноградської міської ради» та розробнику </w:t>
      </w:r>
      <w:r>
        <w:rPr>
          <w:sz w:val="26"/>
          <w:szCs w:val="26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ити</w:t>
      </w:r>
      <w:r w:rsidRPr="0081717B">
        <w:rPr>
          <w:sz w:val="26"/>
          <w:szCs w:val="26"/>
          <w:lang w:val="uk-UA"/>
        </w:rPr>
        <w:t xml:space="preserve"> технiчн</w:t>
      </w:r>
      <w:r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ю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</w:t>
      </w:r>
      <w:r w:rsidRPr="00666334">
        <w:rPr>
          <w:sz w:val="26"/>
          <w:szCs w:val="26"/>
          <w:lang w:val="uk-UA"/>
        </w:rPr>
        <w:t xml:space="preserve"> забезпечити державну реєстрацію земельних ділянок в Національній кадастровій системі. Розроблен</w:t>
      </w:r>
      <w:r>
        <w:rPr>
          <w:sz w:val="26"/>
          <w:szCs w:val="26"/>
          <w:lang w:val="uk-UA"/>
        </w:rPr>
        <w:t>у</w:t>
      </w:r>
      <w:r w:rsidRPr="00666334">
        <w:rPr>
          <w:sz w:val="26"/>
          <w:szCs w:val="26"/>
          <w:lang w:val="uk-UA"/>
        </w:rPr>
        <w:t xml:space="preserve"> технiчну документацiю iз землеустрою щодо подiлу земельної дiлянки подати на затвердження Червоноградській міській раді.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5.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666334" w:rsidRDefault="00666334" w:rsidP="005C06A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41C21" w:rsidRDefault="00B41C21" w:rsidP="0066633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B41C21">
        <w:rPr>
          <w:i/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Андрій  ЗАЛІВСЬКИЙ</w:t>
      </w:r>
    </w:p>
    <w:sectPr w:rsidR="004F56EB" w:rsidSect="002A42D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1B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2AA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3A0C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028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6FF6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2D2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D8E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F7F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8B4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BEB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42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2E74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6A4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D15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334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AEB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4EF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12F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B74AE"/>
    <w:rsid w:val="007C0243"/>
    <w:rsid w:val="007C0BE0"/>
    <w:rsid w:val="007C10AB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C7781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56F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420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30C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373CA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ED5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162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925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C21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018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848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1EF5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BE6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EC0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5C8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2024-05-16T06:27:00Z</cp:lastPrinted>
  <dcterms:created xsi:type="dcterms:W3CDTF">2024-08-05T06:33:00Z</dcterms:created>
  <dcterms:modified xsi:type="dcterms:W3CDTF">2024-08-05T10:27:00Z</dcterms:modified>
</cp:coreProperties>
</file>