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0A" w:rsidRPr="00E2690A" w:rsidRDefault="00E2690A" w:rsidP="00E2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E2690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Порівняльна таблиця до проекту рішення </w:t>
      </w:r>
    </w:p>
    <w:p w:rsidR="00E2690A" w:rsidRPr="00E2690A" w:rsidRDefault="00E2690A" w:rsidP="00E2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90A">
        <w:rPr>
          <w:rFonts w:ascii="Times New Roman" w:eastAsia="Times New Roman" w:hAnsi="Times New Roman" w:cs="Times New Roman"/>
          <w:sz w:val="26"/>
          <w:szCs w:val="26"/>
          <w:lang w:eastAsia="uk-UA"/>
        </w:rPr>
        <w:t>«</w:t>
      </w:r>
      <w:r w:rsidRPr="00E26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внесення змін до рішення Червоноградської міської ради від 24.06.2021 </w:t>
      </w:r>
    </w:p>
    <w:p w:rsidR="00E2690A" w:rsidRDefault="00E2690A" w:rsidP="00E2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540 «Про затвердження Регламенту Червоноградської міської ради, </w:t>
      </w:r>
    </w:p>
    <w:p w:rsidR="00E2690A" w:rsidRDefault="00E2690A" w:rsidP="00E2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Червоноградського району Львівської області </w:t>
      </w:r>
      <w:r w:rsidR="00E326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восьмого скликання </w:t>
      </w:r>
      <w:bookmarkStart w:id="0" w:name="_GoBack"/>
      <w:bookmarkEnd w:id="0"/>
      <w:r w:rsidRPr="00E26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новій редакції»</w:t>
      </w:r>
    </w:p>
    <w:p w:rsidR="00E2690A" w:rsidRPr="00E2690A" w:rsidRDefault="00E2690A" w:rsidP="00E2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5163" w:type="dxa"/>
        <w:tblInd w:w="0" w:type="dxa"/>
        <w:tblLook w:val="04A0" w:firstRow="1" w:lastRow="0" w:firstColumn="1" w:lastColumn="0" w:noHBand="0" w:noVBand="1"/>
      </w:tblPr>
      <w:tblGrid>
        <w:gridCol w:w="1526"/>
        <w:gridCol w:w="6833"/>
        <w:gridCol w:w="6804"/>
      </w:tblGrid>
      <w:tr w:rsidR="00E2690A" w:rsidRPr="00E2690A" w:rsidTr="00186FF9">
        <w:trPr>
          <w:trHeight w:val="1196"/>
        </w:trPr>
        <w:tc>
          <w:tcPr>
            <w:tcW w:w="1526" w:type="dxa"/>
          </w:tcPr>
          <w:p w:rsidR="00E2690A" w:rsidRPr="00E2690A" w:rsidRDefault="00E2690A" w:rsidP="00E269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2690A">
              <w:rPr>
                <w:b/>
                <w:sz w:val="26"/>
                <w:szCs w:val="26"/>
              </w:rPr>
              <w:t>Стаття</w:t>
            </w:r>
            <w:proofErr w:type="spellEnd"/>
            <w:r w:rsidRPr="00E2690A">
              <w:rPr>
                <w:b/>
                <w:sz w:val="26"/>
                <w:szCs w:val="26"/>
              </w:rPr>
              <w:t xml:space="preserve">, </w:t>
            </w:r>
            <w:proofErr w:type="gramStart"/>
            <w:r w:rsidRPr="00E2690A">
              <w:rPr>
                <w:b/>
                <w:sz w:val="26"/>
                <w:szCs w:val="26"/>
              </w:rPr>
              <w:t>в яку</w:t>
            </w:r>
            <w:proofErr w:type="gramEnd"/>
            <w:r w:rsidRPr="00E269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</w:rPr>
              <w:t>вносяться</w:t>
            </w:r>
            <w:proofErr w:type="spellEnd"/>
            <w:r w:rsidRPr="00E269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</w:rPr>
              <w:t>зміни</w:t>
            </w:r>
            <w:proofErr w:type="spellEnd"/>
          </w:p>
        </w:tc>
        <w:tc>
          <w:tcPr>
            <w:tcW w:w="6833" w:type="dxa"/>
          </w:tcPr>
          <w:p w:rsidR="00E2690A" w:rsidRDefault="00E2690A" w:rsidP="00E2690A">
            <w:pPr>
              <w:jc w:val="center"/>
              <w:rPr>
                <w:b/>
                <w:sz w:val="26"/>
                <w:szCs w:val="26"/>
              </w:rPr>
            </w:pPr>
          </w:p>
          <w:p w:rsidR="00E2690A" w:rsidRPr="00E2690A" w:rsidRDefault="00E2690A" w:rsidP="00E2690A">
            <w:pPr>
              <w:jc w:val="center"/>
              <w:rPr>
                <w:b/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 xml:space="preserve">Чинна </w:t>
            </w:r>
            <w:proofErr w:type="spellStart"/>
            <w:r w:rsidRPr="00E2690A">
              <w:rPr>
                <w:b/>
                <w:sz w:val="26"/>
                <w:szCs w:val="26"/>
              </w:rPr>
              <w:t>редакція</w:t>
            </w:r>
            <w:proofErr w:type="spellEnd"/>
            <w:r w:rsidRPr="00E2690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E2690A" w:rsidRDefault="00E2690A" w:rsidP="00E2690A">
            <w:pPr>
              <w:jc w:val="center"/>
              <w:rPr>
                <w:b/>
                <w:sz w:val="26"/>
                <w:szCs w:val="26"/>
              </w:rPr>
            </w:pPr>
          </w:p>
          <w:p w:rsidR="00E2690A" w:rsidRPr="00E2690A" w:rsidRDefault="00E2690A" w:rsidP="00E269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2690A">
              <w:rPr>
                <w:b/>
                <w:sz w:val="26"/>
                <w:szCs w:val="26"/>
              </w:rPr>
              <w:t>Редакція</w:t>
            </w:r>
            <w:proofErr w:type="spellEnd"/>
            <w:r w:rsidRPr="00E2690A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E2690A">
              <w:rPr>
                <w:b/>
                <w:sz w:val="26"/>
                <w:szCs w:val="26"/>
              </w:rPr>
              <w:t>врахуванням</w:t>
            </w:r>
            <w:proofErr w:type="spellEnd"/>
            <w:r w:rsidRPr="00E269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</w:rPr>
              <w:t>пропонованих</w:t>
            </w:r>
            <w:proofErr w:type="spellEnd"/>
            <w:r w:rsidRPr="00E269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</w:rPr>
              <w:t>змін</w:t>
            </w:r>
            <w:proofErr w:type="spellEnd"/>
          </w:p>
        </w:tc>
      </w:tr>
      <w:tr w:rsidR="00186FF9" w:rsidRPr="00E2690A" w:rsidTr="00186FF9">
        <w:tc>
          <w:tcPr>
            <w:tcW w:w="1526" w:type="dxa"/>
          </w:tcPr>
          <w:p w:rsidR="00E2690A" w:rsidRPr="00E2690A" w:rsidRDefault="00E2690A" w:rsidP="00E2690A">
            <w:pPr>
              <w:jc w:val="center"/>
              <w:rPr>
                <w:b/>
                <w:sz w:val="26"/>
                <w:szCs w:val="26"/>
              </w:rPr>
            </w:pPr>
          </w:p>
          <w:p w:rsidR="00E2690A" w:rsidRPr="00E2690A" w:rsidRDefault="00E2690A" w:rsidP="00E2690A">
            <w:pPr>
              <w:jc w:val="center"/>
              <w:rPr>
                <w:b/>
                <w:sz w:val="26"/>
                <w:szCs w:val="26"/>
              </w:rPr>
            </w:pPr>
          </w:p>
          <w:p w:rsidR="00E2690A" w:rsidRPr="00E2690A" w:rsidRDefault="00E2690A" w:rsidP="00E269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2690A">
              <w:rPr>
                <w:b/>
                <w:sz w:val="26"/>
                <w:szCs w:val="26"/>
              </w:rPr>
              <w:t>Стаття</w:t>
            </w:r>
            <w:proofErr w:type="spellEnd"/>
            <w:r w:rsidRPr="00E2690A">
              <w:rPr>
                <w:b/>
                <w:sz w:val="26"/>
                <w:szCs w:val="26"/>
              </w:rPr>
              <w:t xml:space="preserve"> 5</w:t>
            </w:r>
          </w:p>
        </w:tc>
        <w:tc>
          <w:tcPr>
            <w:tcW w:w="6833" w:type="dxa"/>
          </w:tcPr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1</w:t>
            </w:r>
            <w:r w:rsidRPr="00E2690A">
              <w:rPr>
                <w:sz w:val="26"/>
                <w:szCs w:val="26"/>
              </w:rPr>
              <w:t xml:space="preserve">.Засiдання Ради, </w:t>
            </w:r>
            <w:proofErr w:type="spellStart"/>
            <w:r w:rsidRPr="00E2690A">
              <w:rPr>
                <w:sz w:val="26"/>
                <w:szCs w:val="26"/>
              </w:rPr>
              <w:t>її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Колегiї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постiйних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комiсiй</w:t>
            </w:r>
            <w:proofErr w:type="spellEnd"/>
            <w:r w:rsidRPr="00E2690A">
              <w:rPr>
                <w:sz w:val="26"/>
                <w:szCs w:val="26"/>
              </w:rPr>
              <w:t xml:space="preserve"> є </w:t>
            </w:r>
            <w:proofErr w:type="spellStart"/>
            <w:r w:rsidRPr="00E2690A">
              <w:rPr>
                <w:sz w:val="26"/>
                <w:szCs w:val="26"/>
              </w:rPr>
              <w:t>гласними</w:t>
            </w:r>
            <w:proofErr w:type="spellEnd"/>
            <w:r w:rsidRPr="00E2690A">
              <w:rPr>
                <w:sz w:val="26"/>
                <w:szCs w:val="26"/>
              </w:rPr>
              <w:t xml:space="preserve"> та </w:t>
            </w:r>
            <w:proofErr w:type="spellStart"/>
            <w:r w:rsidRPr="00E2690A">
              <w:rPr>
                <w:sz w:val="26"/>
                <w:szCs w:val="26"/>
              </w:rPr>
              <w:t>вiдкритими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крiм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випадкiв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встановлених</w:t>
            </w:r>
            <w:proofErr w:type="spellEnd"/>
            <w:r w:rsidRPr="00E2690A">
              <w:rPr>
                <w:sz w:val="26"/>
                <w:szCs w:val="26"/>
              </w:rPr>
              <w:t xml:space="preserve"> законами </w:t>
            </w:r>
            <w:proofErr w:type="spellStart"/>
            <w:r w:rsidRPr="00E2690A">
              <w:rPr>
                <w:sz w:val="26"/>
                <w:szCs w:val="26"/>
              </w:rPr>
              <w:t>України</w:t>
            </w:r>
            <w:proofErr w:type="spellEnd"/>
            <w:r w:rsidRPr="00E2690A">
              <w:rPr>
                <w:sz w:val="26"/>
                <w:szCs w:val="26"/>
              </w:rPr>
              <w:t xml:space="preserve"> та </w:t>
            </w:r>
            <w:proofErr w:type="spellStart"/>
            <w:r w:rsidRPr="00E2690A">
              <w:rPr>
                <w:sz w:val="26"/>
                <w:szCs w:val="26"/>
              </w:rPr>
              <w:t>цим</w:t>
            </w:r>
            <w:proofErr w:type="spellEnd"/>
            <w:r w:rsidRPr="00E2690A">
              <w:rPr>
                <w:sz w:val="26"/>
                <w:szCs w:val="26"/>
              </w:rPr>
              <w:t xml:space="preserve"> Регламентом. </w:t>
            </w:r>
            <w:proofErr w:type="spellStart"/>
            <w:r w:rsidRPr="00E2690A">
              <w:rPr>
                <w:sz w:val="26"/>
                <w:szCs w:val="26"/>
              </w:rPr>
              <w:t>Засiдання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тимчасових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контрольних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комiсiй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за </w:t>
            </w:r>
            <w:proofErr w:type="spellStart"/>
            <w:r w:rsidRPr="00E2690A">
              <w:rPr>
                <w:sz w:val="26"/>
                <w:szCs w:val="26"/>
              </w:rPr>
              <w:t>їх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рiшенням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можуть</w:t>
            </w:r>
            <w:proofErr w:type="spellEnd"/>
            <w:r w:rsidRPr="00E2690A">
              <w:rPr>
                <w:sz w:val="26"/>
                <w:szCs w:val="26"/>
              </w:rPr>
              <w:t xml:space="preserve"> бути </w:t>
            </w:r>
            <w:proofErr w:type="spellStart"/>
            <w:r w:rsidRPr="00E2690A">
              <w:rPr>
                <w:sz w:val="26"/>
                <w:szCs w:val="26"/>
              </w:rPr>
              <w:t>закритими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  <w:lang w:eastAsia="uk-UA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2</w:t>
            </w:r>
            <w:r w:rsidRPr="00E2690A">
              <w:rPr>
                <w:sz w:val="26"/>
                <w:szCs w:val="26"/>
              </w:rPr>
              <w:t xml:space="preserve">.Рада систематично </w:t>
            </w:r>
            <w:proofErr w:type="spellStart"/>
            <w:r w:rsidRPr="00E2690A">
              <w:rPr>
                <w:sz w:val="26"/>
                <w:szCs w:val="26"/>
              </w:rPr>
              <w:t>iнформує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населення</w:t>
            </w:r>
            <w:proofErr w:type="spellEnd"/>
            <w:r w:rsidRPr="00E2690A">
              <w:rPr>
                <w:sz w:val="26"/>
                <w:szCs w:val="26"/>
              </w:rPr>
              <w:t xml:space="preserve"> про свою </w:t>
            </w:r>
            <w:proofErr w:type="spellStart"/>
            <w:r w:rsidRPr="00E2690A">
              <w:rPr>
                <w:sz w:val="26"/>
                <w:szCs w:val="26"/>
              </w:rPr>
              <w:t>дiяльнiсть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прийнятi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рiшення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хiд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їх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виконання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реалiзацiю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доручень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виборцiв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3</w:t>
            </w:r>
            <w:r w:rsidRPr="00E2690A">
              <w:rPr>
                <w:sz w:val="26"/>
                <w:szCs w:val="26"/>
              </w:rPr>
              <w:t xml:space="preserve">.Гласнiсть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забезпечується</w:t>
            </w:r>
            <w:proofErr w:type="spellEnd"/>
            <w:r w:rsidRPr="00E2690A">
              <w:rPr>
                <w:sz w:val="26"/>
                <w:szCs w:val="26"/>
              </w:rPr>
              <w:t xml:space="preserve"> шляхом </w:t>
            </w:r>
            <w:proofErr w:type="spellStart"/>
            <w:r w:rsidRPr="00E2690A">
              <w:rPr>
                <w:sz w:val="26"/>
                <w:szCs w:val="26"/>
              </w:rPr>
              <w:t>проведення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залi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фото- i </w:t>
            </w:r>
            <w:proofErr w:type="spellStart"/>
            <w:r w:rsidRPr="00E2690A">
              <w:rPr>
                <w:sz w:val="26"/>
                <w:szCs w:val="26"/>
              </w:rPr>
              <w:t>кiнозйомки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вiдео</w:t>
            </w:r>
            <w:proofErr w:type="spellEnd"/>
            <w:r w:rsidRPr="00E2690A">
              <w:rPr>
                <w:sz w:val="26"/>
                <w:szCs w:val="26"/>
              </w:rPr>
              <w:t xml:space="preserve">-, </w:t>
            </w:r>
            <w:proofErr w:type="spellStart"/>
            <w:r w:rsidRPr="00E2690A">
              <w:rPr>
                <w:sz w:val="26"/>
                <w:szCs w:val="26"/>
              </w:rPr>
              <w:t>звукозапису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iз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застосуванням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вiдповiдних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технiчних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засобiв</w:t>
            </w:r>
            <w:proofErr w:type="spellEnd"/>
            <w:r w:rsidRPr="00E2690A">
              <w:rPr>
                <w:sz w:val="26"/>
                <w:szCs w:val="26"/>
              </w:rPr>
              <w:t xml:space="preserve">, а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транслюванням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по </w:t>
            </w:r>
            <w:proofErr w:type="spellStart"/>
            <w:r w:rsidRPr="00E2690A">
              <w:rPr>
                <w:sz w:val="26"/>
                <w:szCs w:val="26"/>
              </w:rPr>
              <w:t>радiо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телебаченню</w:t>
            </w:r>
            <w:proofErr w:type="spellEnd"/>
            <w:r w:rsidRPr="00E2690A">
              <w:rPr>
                <w:sz w:val="26"/>
                <w:szCs w:val="26"/>
              </w:rPr>
              <w:t xml:space="preserve">, у </w:t>
            </w:r>
            <w:proofErr w:type="spellStart"/>
            <w:r w:rsidRPr="00E2690A">
              <w:rPr>
                <w:sz w:val="26"/>
                <w:szCs w:val="26"/>
              </w:rPr>
              <w:t>мережi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Iнтернет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офiцiйного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оприлюднення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рiшень</w:t>
            </w:r>
            <w:proofErr w:type="spellEnd"/>
            <w:r w:rsidRPr="00E2690A">
              <w:rPr>
                <w:sz w:val="26"/>
                <w:szCs w:val="26"/>
              </w:rPr>
              <w:t xml:space="preserve"> Ради шляхом </w:t>
            </w:r>
            <w:proofErr w:type="spellStart"/>
            <w:r w:rsidRPr="00E2690A">
              <w:rPr>
                <w:sz w:val="26"/>
                <w:szCs w:val="26"/>
              </w:rPr>
              <w:t>обов’язкового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розмiщення</w:t>
            </w:r>
            <w:proofErr w:type="spellEnd"/>
            <w:r w:rsidRPr="00E2690A">
              <w:rPr>
                <w:sz w:val="26"/>
                <w:szCs w:val="26"/>
              </w:rPr>
              <w:t xml:space="preserve"> на </w:t>
            </w:r>
            <w:proofErr w:type="spellStart"/>
            <w:r w:rsidRPr="00E2690A">
              <w:rPr>
                <w:sz w:val="26"/>
                <w:szCs w:val="26"/>
              </w:rPr>
              <w:t>офiцiйному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сайтi</w:t>
            </w:r>
            <w:proofErr w:type="spellEnd"/>
            <w:r w:rsidRPr="00E2690A">
              <w:rPr>
                <w:sz w:val="26"/>
                <w:szCs w:val="26"/>
              </w:rPr>
              <w:t xml:space="preserve"> Ради. Порядок </w:t>
            </w:r>
            <w:proofErr w:type="spellStart"/>
            <w:r w:rsidRPr="00E2690A">
              <w:rPr>
                <w:sz w:val="26"/>
                <w:szCs w:val="26"/>
              </w:rPr>
              <w:t>офiцiйного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оприлюднення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рiшень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може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встановлюватися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окремим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положенням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прийнятим</w:t>
            </w:r>
            <w:proofErr w:type="spellEnd"/>
            <w:r w:rsidRPr="00E2690A">
              <w:rPr>
                <w:sz w:val="26"/>
                <w:szCs w:val="26"/>
              </w:rPr>
              <w:t xml:space="preserve"> Радою у порядку, </w:t>
            </w:r>
            <w:proofErr w:type="spellStart"/>
            <w:r w:rsidRPr="00E2690A">
              <w:rPr>
                <w:sz w:val="26"/>
                <w:szCs w:val="26"/>
              </w:rPr>
              <w:t>встановленому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цим</w:t>
            </w:r>
            <w:proofErr w:type="spellEnd"/>
            <w:r w:rsidRPr="00E2690A">
              <w:rPr>
                <w:sz w:val="26"/>
                <w:szCs w:val="26"/>
              </w:rPr>
              <w:t xml:space="preserve"> Регламентом.</w:t>
            </w: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lastRenderedPageBreak/>
              <w:t>4</w:t>
            </w:r>
            <w:r w:rsidRPr="00E2690A">
              <w:rPr>
                <w:sz w:val="26"/>
                <w:szCs w:val="26"/>
              </w:rPr>
              <w:t xml:space="preserve">.Вiдкритiсть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забезпечується</w:t>
            </w:r>
            <w:proofErr w:type="spellEnd"/>
            <w:r w:rsidRPr="00E2690A">
              <w:rPr>
                <w:sz w:val="26"/>
                <w:szCs w:val="26"/>
              </w:rPr>
              <w:t xml:space="preserve"> шляхом </w:t>
            </w:r>
            <w:proofErr w:type="spellStart"/>
            <w:r w:rsidRPr="00E2690A">
              <w:rPr>
                <w:sz w:val="26"/>
                <w:szCs w:val="26"/>
              </w:rPr>
              <w:t>вiльного</w:t>
            </w:r>
            <w:proofErr w:type="spellEnd"/>
            <w:r w:rsidRPr="00E2690A">
              <w:rPr>
                <w:sz w:val="26"/>
                <w:szCs w:val="26"/>
              </w:rPr>
              <w:t xml:space="preserve"> доступу </w:t>
            </w:r>
            <w:proofErr w:type="spellStart"/>
            <w:r w:rsidRPr="00E2690A">
              <w:rPr>
                <w:sz w:val="26"/>
                <w:szCs w:val="26"/>
              </w:rPr>
              <w:t>представникiв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засобiв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масової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iнформацiї</w:t>
            </w:r>
            <w:proofErr w:type="spellEnd"/>
            <w:r w:rsidRPr="00E2690A">
              <w:rPr>
                <w:sz w:val="26"/>
                <w:szCs w:val="26"/>
              </w:rPr>
              <w:t xml:space="preserve">, а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присутностi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запрошених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осiб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почесних</w:t>
            </w:r>
            <w:proofErr w:type="spellEnd"/>
            <w:r w:rsidRPr="00E2690A">
              <w:rPr>
                <w:sz w:val="26"/>
                <w:szCs w:val="26"/>
              </w:rPr>
              <w:t xml:space="preserve"> гостей, </w:t>
            </w:r>
            <w:proofErr w:type="spellStart"/>
            <w:r w:rsidRPr="00E2690A">
              <w:rPr>
                <w:sz w:val="26"/>
                <w:szCs w:val="26"/>
              </w:rPr>
              <w:t>посадових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осiб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виконавчих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органiв</w:t>
            </w:r>
            <w:proofErr w:type="spellEnd"/>
            <w:r w:rsidRPr="00E2690A">
              <w:rPr>
                <w:sz w:val="26"/>
                <w:szCs w:val="26"/>
              </w:rPr>
              <w:t xml:space="preserve"> Ради i </w:t>
            </w:r>
            <w:proofErr w:type="spellStart"/>
            <w:r w:rsidRPr="00E2690A">
              <w:rPr>
                <w:sz w:val="26"/>
                <w:szCs w:val="26"/>
              </w:rPr>
              <w:t>членiв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територiальної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громади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мiста</w:t>
            </w:r>
            <w:proofErr w:type="spellEnd"/>
            <w:r w:rsidRPr="00E2690A">
              <w:rPr>
                <w:sz w:val="26"/>
                <w:szCs w:val="26"/>
              </w:rPr>
              <w:t xml:space="preserve"> Червонограда, </w:t>
            </w:r>
            <w:proofErr w:type="spellStart"/>
            <w:r w:rsidRPr="00E2690A">
              <w:rPr>
                <w:sz w:val="26"/>
                <w:szCs w:val="26"/>
              </w:rPr>
              <w:t>Соснiвки</w:t>
            </w:r>
            <w:proofErr w:type="spellEnd"/>
            <w:r w:rsidRPr="00E2690A">
              <w:rPr>
                <w:sz w:val="26"/>
                <w:szCs w:val="26"/>
              </w:rPr>
              <w:t xml:space="preserve"> та селища </w:t>
            </w:r>
            <w:proofErr w:type="spellStart"/>
            <w:r w:rsidRPr="00E2690A">
              <w:rPr>
                <w:sz w:val="26"/>
                <w:szCs w:val="26"/>
              </w:rPr>
              <w:t>Гiрник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встановленому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цим</w:t>
            </w:r>
            <w:proofErr w:type="spellEnd"/>
            <w:r w:rsidRPr="00E2690A">
              <w:rPr>
                <w:sz w:val="26"/>
                <w:szCs w:val="26"/>
              </w:rPr>
              <w:t xml:space="preserve"> Регламентом порядку. </w:t>
            </w:r>
            <w:proofErr w:type="spellStart"/>
            <w:r w:rsidRPr="00E2690A">
              <w:rPr>
                <w:sz w:val="26"/>
                <w:szCs w:val="26"/>
              </w:rPr>
              <w:t>Секретар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надає</w:t>
            </w:r>
            <w:proofErr w:type="spellEnd"/>
            <w:r w:rsidRPr="00E2690A">
              <w:rPr>
                <w:sz w:val="26"/>
                <w:szCs w:val="26"/>
              </w:rPr>
              <w:t xml:space="preserve"> за </w:t>
            </w:r>
            <w:proofErr w:type="spellStart"/>
            <w:r w:rsidRPr="00E2690A">
              <w:rPr>
                <w:sz w:val="26"/>
                <w:szCs w:val="26"/>
              </w:rPr>
              <w:t>бажанням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представникам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засобiв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масової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iнформацiї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матерiали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якi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поширюються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серед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депутатiв</w:t>
            </w:r>
            <w:proofErr w:type="spellEnd"/>
            <w:r w:rsidRPr="00E2690A">
              <w:rPr>
                <w:sz w:val="26"/>
                <w:szCs w:val="26"/>
              </w:rPr>
              <w:t xml:space="preserve">, за </w:t>
            </w:r>
            <w:proofErr w:type="spellStart"/>
            <w:r w:rsidRPr="00E2690A">
              <w:rPr>
                <w:sz w:val="26"/>
                <w:szCs w:val="26"/>
              </w:rPr>
              <w:t>винятком</w:t>
            </w:r>
            <w:proofErr w:type="spellEnd"/>
            <w:r w:rsidRPr="00E2690A">
              <w:rPr>
                <w:sz w:val="26"/>
                <w:szCs w:val="26"/>
              </w:rPr>
              <w:t xml:space="preserve"> тих, </w:t>
            </w:r>
            <w:proofErr w:type="spellStart"/>
            <w:r w:rsidRPr="00E2690A">
              <w:rPr>
                <w:sz w:val="26"/>
                <w:szCs w:val="26"/>
              </w:rPr>
              <w:t>щодо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нерозголошення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чи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ненадання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яких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прийнято</w:t>
            </w:r>
            <w:proofErr w:type="spellEnd"/>
            <w:r w:rsidRPr="00E2690A">
              <w:rPr>
                <w:sz w:val="26"/>
                <w:szCs w:val="26"/>
              </w:rPr>
              <w:t xml:space="preserve"> в </w:t>
            </w:r>
            <w:proofErr w:type="spellStart"/>
            <w:r w:rsidRPr="00E2690A">
              <w:rPr>
                <w:sz w:val="26"/>
                <w:szCs w:val="26"/>
              </w:rPr>
              <w:t>установленому</w:t>
            </w:r>
            <w:proofErr w:type="spellEnd"/>
            <w:r w:rsidRPr="00E2690A">
              <w:rPr>
                <w:sz w:val="26"/>
                <w:szCs w:val="26"/>
              </w:rPr>
              <w:t xml:space="preserve"> порядку </w:t>
            </w:r>
            <w:proofErr w:type="spellStart"/>
            <w:r w:rsidRPr="00E2690A">
              <w:rPr>
                <w:sz w:val="26"/>
                <w:szCs w:val="26"/>
              </w:rPr>
              <w:t>вiдповiдне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рiшення</w:t>
            </w:r>
            <w:proofErr w:type="spellEnd"/>
            <w:r w:rsidRPr="00E2690A">
              <w:rPr>
                <w:sz w:val="26"/>
                <w:szCs w:val="26"/>
              </w:rPr>
              <w:t xml:space="preserve">. На </w:t>
            </w:r>
            <w:proofErr w:type="spellStart"/>
            <w:r w:rsidRPr="00E2690A">
              <w:rPr>
                <w:sz w:val="26"/>
                <w:szCs w:val="26"/>
              </w:rPr>
              <w:t>пленарних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засiданнях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сесiї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мають</w:t>
            </w:r>
            <w:proofErr w:type="spellEnd"/>
            <w:r w:rsidRPr="00E2690A">
              <w:rPr>
                <w:sz w:val="26"/>
                <w:szCs w:val="26"/>
              </w:rPr>
              <w:t xml:space="preserve"> право бути </w:t>
            </w:r>
            <w:proofErr w:type="spellStart"/>
            <w:r w:rsidRPr="00E2690A">
              <w:rPr>
                <w:sz w:val="26"/>
                <w:szCs w:val="26"/>
              </w:rPr>
              <w:t>присутнiми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обласнi</w:t>
            </w:r>
            <w:proofErr w:type="spellEnd"/>
            <w:r w:rsidRPr="00E2690A">
              <w:rPr>
                <w:sz w:val="26"/>
                <w:szCs w:val="26"/>
              </w:rPr>
              <w:t xml:space="preserve"> та </w:t>
            </w:r>
            <w:proofErr w:type="spellStart"/>
            <w:r w:rsidRPr="00E2690A">
              <w:rPr>
                <w:sz w:val="26"/>
                <w:szCs w:val="26"/>
              </w:rPr>
              <w:t>народнi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депутати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186FF9" w:rsidRDefault="00E2690A" w:rsidP="00E2690A">
            <w:pPr>
              <w:rPr>
                <w:b/>
                <w:sz w:val="26"/>
                <w:szCs w:val="26"/>
              </w:rPr>
            </w:pPr>
          </w:p>
          <w:p w:rsidR="00E2690A" w:rsidRPr="00E2690A" w:rsidRDefault="00E2690A" w:rsidP="00E2690A">
            <w:pPr>
              <w:rPr>
                <w:b/>
                <w:sz w:val="26"/>
                <w:szCs w:val="26"/>
              </w:rPr>
            </w:pPr>
            <w:r w:rsidRPr="00186FF9">
              <w:rPr>
                <w:b/>
                <w:sz w:val="26"/>
                <w:szCs w:val="26"/>
              </w:rPr>
              <w:t xml:space="preserve">5. </w:t>
            </w:r>
            <w:proofErr w:type="spellStart"/>
            <w:r w:rsidRPr="00186FF9">
              <w:rPr>
                <w:b/>
                <w:sz w:val="26"/>
                <w:szCs w:val="26"/>
              </w:rPr>
              <w:t>Відсутній</w:t>
            </w:r>
            <w:proofErr w:type="spellEnd"/>
          </w:p>
        </w:tc>
        <w:tc>
          <w:tcPr>
            <w:tcW w:w="6804" w:type="dxa"/>
          </w:tcPr>
          <w:p w:rsidR="00E2690A" w:rsidRPr="00E2690A" w:rsidRDefault="00E2690A" w:rsidP="00E2690A">
            <w:pPr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1</w:t>
            </w:r>
            <w:r w:rsidRPr="00E2690A">
              <w:rPr>
                <w:sz w:val="26"/>
                <w:szCs w:val="26"/>
              </w:rPr>
              <w:t xml:space="preserve">.Засiдання Ради, </w:t>
            </w:r>
            <w:proofErr w:type="spellStart"/>
            <w:r w:rsidRPr="00E2690A">
              <w:rPr>
                <w:sz w:val="26"/>
                <w:szCs w:val="26"/>
              </w:rPr>
              <w:t>її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Колегiї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постiйних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комiсiй</w:t>
            </w:r>
            <w:proofErr w:type="spellEnd"/>
            <w:r w:rsidRPr="00E2690A">
              <w:rPr>
                <w:sz w:val="26"/>
                <w:szCs w:val="26"/>
              </w:rPr>
              <w:t xml:space="preserve"> є </w:t>
            </w:r>
            <w:proofErr w:type="spellStart"/>
            <w:r w:rsidRPr="00E2690A">
              <w:rPr>
                <w:sz w:val="26"/>
                <w:szCs w:val="26"/>
              </w:rPr>
              <w:t>гласними</w:t>
            </w:r>
            <w:proofErr w:type="spellEnd"/>
            <w:r w:rsidRPr="00E2690A">
              <w:rPr>
                <w:sz w:val="26"/>
                <w:szCs w:val="26"/>
              </w:rPr>
              <w:t xml:space="preserve"> та </w:t>
            </w:r>
            <w:proofErr w:type="spellStart"/>
            <w:r w:rsidRPr="00E2690A">
              <w:rPr>
                <w:sz w:val="26"/>
                <w:szCs w:val="26"/>
              </w:rPr>
              <w:t>вiдкритими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крiм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випадкiв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встановлених</w:t>
            </w:r>
            <w:proofErr w:type="spellEnd"/>
            <w:r w:rsidRPr="00E2690A">
              <w:rPr>
                <w:sz w:val="26"/>
                <w:szCs w:val="26"/>
              </w:rPr>
              <w:t xml:space="preserve"> законами </w:t>
            </w:r>
            <w:proofErr w:type="spellStart"/>
            <w:r w:rsidRPr="00E2690A">
              <w:rPr>
                <w:sz w:val="26"/>
                <w:szCs w:val="26"/>
              </w:rPr>
              <w:t>України</w:t>
            </w:r>
            <w:proofErr w:type="spellEnd"/>
            <w:r w:rsidRPr="00E2690A">
              <w:rPr>
                <w:sz w:val="26"/>
                <w:szCs w:val="26"/>
              </w:rPr>
              <w:t xml:space="preserve"> та </w:t>
            </w:r>
            <w:proofErr w:type="spellStart"/>
            <w:r w:rsidRPr="00E2690A">
              <w:rPr>
                <w:sz w:val="26"/>
                <w:szCs w:val="26"/>
              </w:rPr>
              <w:t>цим</w:t>
            </w:r>
            <w:proofErr w:type="spellEnd"/>
            <w:r w:rsidRPr="00E2690A">
              <w:rPr>
                <w:sz w:val="26"/>
                <w:szCs w:val="26"/>
              </w:rPr>
              <w:t xml:space="preserve"> Регламентом. </w:t>
            </w:r>
            <w:proofErr w:type="spellStart"/>
            <w:r w:rsidRPr="00E2690A">
              <w:rPr>
                <w:sz w:val="26"/>
                <w:szCs w:val="26"/>
              </w:rPr>
              <w:t>Засiдання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тимчасових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контрольних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комiсiй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за </w:t>
            </w:r>
            <w:proofErr w:type="spellStart"/>
            <w:r w:rsidRPr="00E2690A">
              <w:rPr>
                <w:sz w:val="26"/>
                <w:szCs w:val="26"/>
              </w:rPr>
              <w:t>їх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рiшенням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можуть</w:t>
            </w:r>
            <w:proofErr w:type="spellEnd"/>
            <w:r w:rsidRPr="00E2690A">
              <w:rPr>
                <w:sz w:val="26"/>
                <w:szCs w:val="26"/>
              </w:rPr>
              <w:t xml:space="preserve"> бути </w:t>
            </w:r>
            <w:proofErr w:type="spellStart"/>
            <w:r w:rsidRPr="00E2690A">
              <w:rPr>
                <w:sz w:val="26"/>
                <w:szCs w:val="26"/>
              </w:rPr>
              <w:t>закритими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E2690A" w:rsidRDefault="00E2690A" w:rsidP="00E2690A">
            <w:pPr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2</w:t>
            </w:r>
            <w:r w:rsidRPr="00E2690A">
              <w:rPr>
                <w:sz w:val="26"/>
                <w:szCs w:val="26"/>
              </w:rPr>
              <w:t xml:space="preserve">.Рада систематично </w:t>
            </w:r>
            <w:proofErr w:type="spellStart"/>
            <w:r w:rsidRPr="00E2690A">
              <w:rPr>
                <w:sz w:val="26"/>
                <w:szCs w:val="26"/>
              </w:rPr>
              <w:t>iнформує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населення</w:t>
            </w:r>
            <w:proofErr w:type="spellEnd"/>
            <w:r w:rsidRPr="00E2690A">
              <w:rPr>
                <w:sz w:val="26"/>
                <w:szCs w:val="26"/>
              </w:rPr>
              <w:t xml:space="preserve"> про свою </w:t>
            </w:r>
            <w:proofErr w:type="spellStart"/>
            <w:r w:rsidRPr="00E2690A">
              <w:rPr>
                <w:sz w:val="26"/>
                <w:szCs w:val="26"/>
              </w:rPr>
              <w:t>дiяльнiсть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прийнятi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рiшення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хiд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їх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виконання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реалiзацiю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доручень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виборцiв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E2690A" w:rsidRDefault="00E2690A" w:rsidP="00E2690A">
            <w:pPr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3</w:t>
            </w:r>
            <w:r w:rsidRPr="00E2690A">
              <w:rPr>
                <w:sz w:val="26"/>
                <w:szCs w:val="26"/>
              </w:rPr>
              <w:t xml:space="preserve">.Гласнiсть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забезпечується</w:t>
            </w:r>
            <w:proofErr w:type="spellEnd"/>
            <w:r w:rsidRPr="00E2690A">
              <w:rPr>
                <w:sz w:val="26"/>
                <w:szCs w:val="26"/>
              </w:rPr>
              <w:t xml:space="preserve"> шляхом </w:t>
            </w:r>
            <w:proofErr w:type="spellStart"/>
            <w:r w:rsidRPr="00E2690A">
              <w:rPr>
                <w:sz w:val="26"/>
                <w:szCs w:val="26"/>
              </w:rPr>
              <w:t>проведення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залi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фото- i </w:t>
            </w:r>
            <w:proofErr w:type="spellStart"/>
            <w:r w:rsidRPr="00E2690A">
              <w:rPr>
                <w:sz w:val="26"/>
                <w:szCs w:val="26"/>
              </w:rPr>
              <w:t>кiнозйомки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вiдео</w:t>
            </w:r>
            <w:proofErr w:type="spellEnd"/>
            <w:r w:rsidRPr="00E2690A">
              <w:rPr>
                <w:sz w:val="26"/>
                <w:szCs w:val="26"/>
              </w:rPr>
              <w:t xml:space="preserve">-, </w:t>
            </w:r>
            <w:proofErr w:type="spellStart"/>
            <w:r w:rsidRPr="00E2690A">
              <w:rPr>
                <w:sz w:val="26"/>
                <w:szCs w:val="26"/>
              </w:rPr>
              <w:t>звукозапису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iз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застосуванням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вiдповiдних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технiчних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засобiв</w:t>
            </w:r>
            <w:proofErr w:type="spellEnd"/>
            <w:r w:rsidRPr="00E2690A">
              <w:rPr>
                <w:sz w:val="26"/>
                <w:szCs w:val="26"/>
              </w:rPr>
              <w:t xml:space="preserve">, а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транслюванням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по </w:t>
            </w:r>
            <w:proofErr w:type="spellStart"/>
            <w:r w:rsidRPr="00E2690A">
              <w:rPr>
                <w:sz w:val="26"/>
                <w:szCs w:val="26"/>
              </w:rPr>
              <w:t>радiо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телебаченню</w:t>
            </w:r>
            <w:proofErr w:type="spellEnd"/>
            <w:r w:rsidRPr="00E2690A">
              <w:rPr>
                <w:sz w:val="26"/>
                <w:szCs w:val="26"/>
              </w:rPr>
              <w:t xml:space="preserve">, у </w:t>
            </w:r>
            <w:proofErr w:type="spellStart"/>
            <w:r w:rsidRPr="00E2690A">
              <w:rPr>
                <w:sz w:val="26"/>
                <w:szCs w:val="26"/>
              </w:rPr>
              <w:t>мережi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186FF9">
              <w:rPr>
                <w:sz w:val="26"/>
                <w:szCs w:val="26"/>
              </w:rPr>
              <w:t>Iнтернет</w:t>
            </w:r>
            <w:proofErr w:type="spellEnd"/>
            <w:r w:rsidRPr="00186FF9">
              <w:rPr>
                <w:sz w:val="26"/>
                <w:szCs w:val="26"/>
              </w:rPr>
              <w:t xml:space="preserve">, </w:t>
            </w:r>
            <w:proofErr w:type="spellStart"/>
            <w:r w:rsidRPr="00186FF9">
              <w:rPr>
                <w:sz w:val="26"/>
                <w:szCs w:val="26"/>
              </w:rPr>
              <w:t>офiцiйного</w:t>
            </w:r>
            <w:proofErr w:type="spellEnd"/>
            <w:r w:rsidRPr="00186FF9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оприлюднення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рiшень</w:t>
            </w:r>
            <w:proofErr w:type="spellEnd"/>
            <w:r w:rsidRPr="00E2690A">
              <w:rPr>
                <w:sz w:val="26"/>
                <w:szCs w:val="26"/>
              </w:rPr>
              <w:t xml:space="preserve"> Ради шляхом </w:t>
            </w:r>
            <w:proofErr w:type="spellStart"/>
            <w:r w:rsidRPr="00E2690A">
              <w:rPr>
                <w:sz w:val="26"/>
                <w:szCs w:val="26"/>
              </w:rPr>
              <w:t>обов’язкового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розмiщення</w:t>
            </w:r>
            <w:proofErr w:type="spellEnd"/>
            <w:r w:rsidRPr="00E2690A">
              <w:rPr>
                <w:sz w:val="26"/>
                <w:szCs w:val="26"/>
              </w:rPr>
              <w:t xml:space="preserve"> на </w:t>
            </w:r>
            <w:proofErr w:type="spellStart"/>
            <w:r w:rsidRPr="00E2690A">
              <w:rPr>
                <w:sz w:val="26"/>
                <w:szCs w:val="26"/>
              </w:rPr>
              <w:t>офiцiйному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сайтi</w:t>
            </w:r>
            <w:proofErr w:type="spellEnd"/>
            <w:r w:rsidRPr="00E2690A">
              <w:rPr>
                <w:sz w:val="26"/>
                <w:szCs w:val="26"/>
              </w:rPr>
              <w:t xml:space="preserve"> Ради. Порядок </w:t>
            </w:r>
            <w:proofErr w:type="spellStart"/>
            <w:r w:rsidRPr="00E2690A">
              <w:rPr>
                <w:sz w:val="26"/>
                <w:szCs w:val="26"/>
              </w:rPr>
              <w:t>офiцiйного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оприлюднення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рiшень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може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встановлюватися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окремим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положенням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прийнятим</w:t>
            </w:r>
            <w:proofErr w:type="spellEnd"/>
            <w:r w:rsidRPr="00E2690A">
              <w:rPr>
                <w:sz w:val="26"/>
                <w:szCs w:val="26"/>
              </w:rPr>
              <w:t xml:space="preserve"> Радою у порядку, </w:t>
            </w:r>
            <w:proofErr w:type="spellStart"/>
            <w:r w:rsidRPr="00E2690A">
              <w:rPr>
                <w:sz w:val="26"/>
                <w:szCs w:val="26"/>
              </w:rPr>
              <w:t>встановленому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цим</w:t>
            </w:r>
            <w:proofErr w:type="spellEnd"/>
            <w:r w:rsidRPr="00E2690A">
              <w:rPr>
                <w:sz w:val="26"/>
                <w:szCs w:val="26"/>
              </w:rPr>
              <w:t xml:space="preserve"> Регламентом.</w:t>
            </w:r>
          </w:p>
          <w:p w:rsidR="00E2690A" w:rsidRPr="00E2690A" w:rsidRDefault="00E2690A" w:rsidP="00E2690A">
            <w:pPr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lastRenderedPageBreak/>
              <w:t>4</w:t>
            </w:r>
            <w:r w:rsidRPr="00E2690A">
              <w:rPr>
                <w:sz w:val="26"/>
                <w:szCs w:val="26"/>
              </w:rPr>
              <w:t xml:space="preserve">.Вiдкритiсть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забезпечується</w:t>
            </w:r>
            <w:proofErr w:type="spellEnd"/>
            <w:r w:rsidRPr="00E2690A">
              <w:rPr>
                <w:sz w:val="26"/>
                <w:szCs w:val="26"/>
              </w:rPr>
              <w:t xml:space="preserve"> шляхом </w:t>
            </w:r>
            <w:proofErr w:type="spellStart"/>
            <w:r w:rsidRPr="00E2690A">
              <w:rPr>
                <w:sz w:val="26"/>
                <w:szCs w:val="26"/>
              </w:rPr>
              <w:t>вiльного</w:t>
            </w:r>
            <w:proofErr w:type="spellEnd"/>
            <w:r w:rsidRPr="00E2690A">
              <w:rPr>
                <w:sz w:val="26"/>
                <w:szCs w:val="26"/>
              </w:rPr>
              <w:t xml:space="preserve"> доступу </w:t>
            </w:r>
            <w:proofErr w:type="spellStart"/>
            <w:r w:rsidRPr="00E2690A">
              <w:rPr>
                <w:sz w:val="26"/>
                <w:szCs w:val="26"/>
              </w:rPr>
              <w:t>представникiв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засобiв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масової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iнформацiї</w:t>
            </w:r>
            <w:proofErr w:type="spellEnd"/>
            <w:r w:rsidRPr="00E2690A">
              <w:rPr>
                <w:sz w:val="26"/>
                <w:szCs w:val="26"/>
              </w:rPr>
              <w:t xml:space="preserve">, а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присутностi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запрошених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осiб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почесних</w:t>
            </w:r>
            <w:proofErr w:type="spellEnd"/>
            <w:r w:rsidRPr="00E2690A">
              <w:rPr>
                <w:sz w:val="26"/>
                <w:szCs w:val="26"/>
              </w:rPr>
              <w:t xml:space="preserve"> гостей, </w:t>
            </w:r>
            <w:proofErr w:type="spellStart"/>
            <w:r w:rsidRPr="00E2690A">
              <w:rPr>
                <w:sz w:val="26"/>
                <w:szCs w:val="26"/>
              </w:rPr>
              <w:t>посадових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осiб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виконавчих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органiв</w:t>
            </w:r>
            <w:proofErr w:type="spellEnd"/>
            <w:r w:rsidRPr="00E2690A">
              <w:rPr>
                <w:sz w:val="26"/>
                <w:szCs w:val="26"/>
              </w:rPr>
              <w:t xml:space="preserve"> Ради i </w:t>
            </w:r>
            <w:proofErr w:type="spellStart"/>
            <w:r w:rsidRPr="00E2690A">
              <w:rPr>
                <w:sz w:val="26"/>
                <w:szCs w:val="26"/>
              </w:rPr>
              <w:t>членiв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територiальної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громади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мiста</w:t>
            </w:r>
            <w:proofErr w:type="spellEnd"/>
            <w:r w:rsidRPr="00E2690A">
              <w:rPr>
                <w:sz w:val="26"/>
                <w:szCs w:val="26"/>
              </w:rPr>
              <w:t xml:space="preserve"> Червонограда, </w:t>
            </w:r>
            <w:proofErr w:type="spellStart"/>
            <w:r w:rsidRPr="00E2690A">
              <w:rPr>
                <w:sz w:val="26"/>
                <w:szCs w:val="26"/>
              </w:rPr>
              <w:t>Соснiвки</w:t>
            </w:r>
            <w:proofErr w:type="spellEnd"/>
            <w:r w:rsidRPr="00E2690A">
              <w:rPr>
                <w:sz w:val="26"/>
                <w:szCs w:val="26"/>
              </w:rPr>
              <w:t xml:space="preserve"> та селища </w:t>
            </w:r>
            <w:proofErr w:type="spellStart"/>
            <w:r w:rsidRPr="00E2690A">
              <w:rPr>
                <w:sz w:val="26"/>
                <w:szCs w:val="26"/>
              </w:rPr>
              <w:t>Гiрник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встановленому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цим</w:t>
            </w:r>
            <w:proofErr w:type="spellEnd"/>
            <w:r w:rsidRPr="00E2690A">
              <w:rPr>
                <w:sz w:val="26"/>
                <w:szCs w:val="26"/>
              </w:rPr>
              <w:t xml:space="preserve"> Регламентом порядку. </w:t>
            </w:r>
            <w:proofErr w:type="spellStart"/>
            <w:r w:rsidRPr="00E2690A">
              <w:rPr>
                <w:sz w:val="26"/>
                <w:szCs w:val="26"/>
              </w:rPr>
              <w:t>Секретар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надає</w:t>
            </w:r>
            <w:proofErr w:type="spellEnd"/>
            <w:r w:rsidRPr="00E2690A">
              <w:rPr>
                <w:sz w:val="26"/>
                <w:szCs w:val="26"/>
              </w:rPr>
              <w:t xml:space="preserve"> за </w:t>
            </w:r>
            <w:proofErr w:type="spellStart"/>
            <w:r w:rsidRPr="00E2690A">
              <w:rPr>
                <w:sz w:val="26"/>
                <w:szCs w:val="26"/>
              </w:rPr>
              <w:t>бажанням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представникам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засобiв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масової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iнформацiї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матерiали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якi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поширюються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серед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депутатiв</w:t>
            </w:r>
            <w:proofErr w:type="spellEnd"/>
            <w:r w:rsidRPr="00E2690A">
              <w:rPr>
                <w:sz w:val="26"/>
                <w:szCs w:val="26"/>
              </w:rPr>
              <w:t xml:space="preserve">, за </w:t>
            </w:r>
            <w:proofErr w:type="spellStart"/>
            <w:r w:rsidRPr="00E2690A">
              <w:rPr>
                <w:sz w:val="26"/>
                <w:szCs w:val="26"/>
              </w:rPr>
              <w:t>винятком</w:t>
            </w:r>
            <w:proofErr w:type="spellEnd"/>
            <w:r w:rsidRPr="00E2690A">
              <w:rPr>
                <w:sz w:val="26"/>
                <w:szCs w:val="26"/>
              </w:rPr>
              <w:t xml:space="preserve"> тих, </w:t>
            </w:r>
            <w:proofErr w:type="spellStart"/>
            <w:r w:rsidRPr="00E2690A">
              <w:rPr>
                <w:sz w:val="26"/>
                <w:szCs w:val="26"/>
              </w:rPr>
              <w:t>щодо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нерозголошення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чи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ненадання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яких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прийнято</w:t>
            </w:r>
            <w:proofErr w:type="spellEnd"/>
            <w:r w:rsidRPr="00E2690A">
              <w:rPr>
                <w:sz w:val="26"/>
                <w:szCs w:val="26"/>
              </w:rPr>
              <w:t xml:space="preserve"> в </w:t>
            </w:r>
            <w:proofErr w:type="spellStart"/>
            <w:r w:rsidRPr="00E2690A">
              <w:rPr>
                <w:sz w:val="26"/>
                <w:szCs w:val="26"/>
              </w:rPr>
              <w:t>установленому</w:t>
            </w:r>
            <w:proofErr w:type="spellEnd"/>
            <w:r w:rsidRPr="00E2690A">
              <w:rPr>
                <w:sz w:val="26"/>
                <w:szCs w:val="26"/>
              </w:rPr>
              <w:t xml:space="preserve"> порядку </w:t>
            </w:r>
            <w:proofErr w:type="spellStart"/>
            <w:r w:rsidRPr="00E2690A">
              <w:rPr>
                <w:sz w:val="26"/>
                <w:szCs w:val="26"/>
              </w:rPr>
              <w:t>вiдповiдне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рiшення</w:t>
            </w:r>
            <w:proofErr w:type="spellEnd"/>
            <w:r w:rsidRPr="00E2690A">
              <w:rPr>
                <w:sz w:val="26"/>
                <w:szCs w:val="26"/>
              </w:rPr>
              <w:t xml:space="preserve">. На </w:t>
            </w:r>
            <w:proofErr w:type="spellStart"/>
            <w:r w:rsidRPr="00E2690A">
              <w:rPr>
                <w:sz w:val="26"/>
                <w:szCs w:val="26"/>
              </w:rPr>
              <w:t>пленарних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засiданнях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сесiї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мають</w:t>
            </w:r>
            <w:proofErr w:type="spellEnd"/>
            <w:r w:rsidRPr="00E2690A">
              <w:rPr>
                <w:sz w:val="26"/>
                <w:szCs w:val="26"/>
              </w:rPr>
              <w:t xml:space="preserve"> право бути </w:t>
            </w:r>
            <w:proofErr w:type="spellStart"/>
            <w:r w:rsidRPr="00E2690A">
              <w:rPr>
                <w:sz w:val="26"/>
                <w:szCs w:val="26"/>
              </w:rPr>
              <w:t>присутнiми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обласнi</w:t>
            </w:r>
            <w:proofErr w:type="spellEnd"/>
            <w:r w:rsidRPr="00E2690A">
              <w:rPr>
                <w:sz w:val="26"/>
                <w:szCs w:val="26"/>
              </w:rPr>
              <w:t xml:space="preserve"> та </w:t>
            </w:r>
            <w:proofErr w:type="spellStart"/>
            <w:r w:rsidRPr="00E2690A">
              <w:rPr>
                <w:sz w:val="26"/>
                <w:szCs w:val="26"/>
              </w:rPr>
              <w:t>народнi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депутати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E2690A" w:rsidRDefault="00E2690A" w:rsidP="00E2690A">
            <w:pPr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b/>
                <w:sz w:val="26"/>
                <w:szCs w:val="26"/>
                <w:lang w:eastAsia="uk-UA"/>
              </w:rPr>
            </w:pPr>
            <w:r w:rsidRPr="00E2690A">
              <w:rPr>
                <w:b/>
                <w:sz w:val="26"/>
                <w:szCs w:val="26"/>
                <w:lang w:eastAsia="uk-UA"/>
              </w:rPr>
              <w:t xml:space="preserve">5.Пленарне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засідання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ради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транслюється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мережі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Інтернет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у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режимі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реального часу, </w:t>
            </w:r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з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урахуванням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підпункту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2) пункту 1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Розділу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ІІ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Прикінцеві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положення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Закону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України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r w:rsidRPr="00E2690A">
              <w:rPr>
                <w:b/>
                <w:sz w:val="26"/>
                <w:szCs w:val="26"/>
                <w:lang w:eastAsia="uk-UA"/>
              </w:rPr>
              <w:t>"</w:t>
            </w:r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Про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внесення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змін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до Закону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України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r w:rsidRPr="00E2690A">
              <w:rPr>
                <w:b/>
                <w:sz w:val="26"/>
                <w:szCs w:val="26"/>
                <w:lang w:eastAsia="uk-UA"/>
              </w:rPr>
              <w:t>"</w:t>
            </w:r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Про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місцеве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самоврядування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в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Україні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щодо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забезпечення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прозорості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органів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місцевого</w:t>
            </w:r>
            <w:proofErr w:type="spellEnd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>самоврядування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>"</w:t>
            </w:r>
            <w:r w:rsidRPr="00E2690A">
              <w:rPr>
                <w:b/>
                <w:sz w:val="26"/>
                <w:szCs w:val="26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крім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випадків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розгляду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питань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що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містять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інформацію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з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обмеженим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доступом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відповідно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до </w:t>
            </w:r>
            <w:hyperlink r:id="rId4" w:tgtFrame="_blank" w:history="1">
              <w:r w:rsidRPr="00E2690A">
                <w:rPr>
                  <w:b/>
                  <w:sz w:val="26"/>
                  <w:szCs w:val="26"/>
                  <w:lang w:eastAsia="uk-UA"/>
                </w:rPr>
                <w:t xml:space="preserve">Закону </w:t>
              </w:r>
              <w:proofErr w:type="spellStart"/>
              <w:r w:rsidRPr="00E2690A">
                <w:rPr>
                  <w:b/>
                  <w:sz w:val="26"/>
                  <w:szCs w:val="26"/>
                  <w:lang w:eastAsia="uk-UA"/>
                </w:rPr>
                <w:t>України</w:t>
              </w:r>
              <w:proofErr w:type="spellEnd"/>
            </w:hyperlink>
            <w:r w:rsidRPr="00E2690A">
              <w:rPr>
                <w:b/>
                <w:sz w:val="26"/>
                <w:szCs w:val="26"/>
                <w:lang w:eastAsia="uk-UA"/>
              </w:rPr>
              <w:t xml:space="preserve"> "Про доступ до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публічної</w:t>
            </w:r>
            <w:proofErr w:type="spellEnd"/>
            <w:r w:rsidRPr="00E2690A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інформації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>".</w:t>
            </w:r>
          </w:p>
          <w:p w:rsidR="00E2690A" w:rsidRPr="00E2690A" w:rsidRDefault="00E2690A" w:rsidP="00E2690A">
            <w:pPr>
              <w:jc w:val="both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Відеозапис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пленарного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засідання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ради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оприлюднюється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частині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що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транслюється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невідкладно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після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закінчення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засідання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, але не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пізніше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наступного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дня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після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проведення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засідання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, на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офіційному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веб-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сайті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ради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чи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інший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спосіб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із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забезпеченням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відкритого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доступу до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відеозапису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Термін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зберігання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відеозапису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r w:rsidRPr="00E2690A">
              <w:rPr>
                <w:b/>
                <w:sz w:val="26"/>
                <w:szCs w:val="26"/>
                <w:lang w:eastAsia="uk-UA"/>
              </w:rPr>
              <w:lastRenderedPageBreak/>
              <w:t xml:space="preserve">пленарного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засідання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ради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складає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не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менше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п’яти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2690A">
              <w:rPr>
                <w:b/>
                <w:sz w:val="26"/>
                <w:szCs w:val="26"/>
                <w:lang w:eastAsia="uk-UA"/>
              </w:rPr>
              <w:t>років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>.</w:t>
            </w:r>
          </w:p>
        </w:tc>
      </w:tr>
      <w:tr w:rsidR="00186FF9" w:rsidRPr="00E2690A" w:rsidTr="00186FF9">
        <w:tc>
          <w:tcPr>
            <w:tcW w:w="1526" w:type="dxa"/>
          </w:tcPr>
          <w:p w:rsidR="00E2690A" w:rsidRPr="00E2690A" w:rsidRDefault="00E2690A" w:rsidP="00E2690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E2690A" w:rsidRPr="00E2690A" w:rsidRDefault="00E2690A" w:rsidP="00E2690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E2690A" w:rsidRPr="00E2690A" w:rsidRDefault="00E2690A" w:rsidP="00E269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2690A">
              <w:rPr>
                <w:rFonts w:eastAsia="Calibri"/>
                <w:b/>
                <w:sz w:val="26"/>
                <w:szCs w:val="26"/>
              </w:rPr>
              <w:t>Стаття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</w:rPr>
              <w:t xml:space="preserve"> 117 </w:t>
            </w:r>
          </w:p>
        </w:tc>
        <w:tc>
          <w:tcPr>
            <w:tcW w:w="6833" w:type="dxa"/>
          </w:tcPr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1</w:t>
            </w:r>
            <w:r w:rsidRPr="00E2690A">
              <w:rPr>
                <w:sz w:val="26"/>
                <w:szCs w:val="26"/>
              </w:rPr>
              <w:t xml:space="preserve">.Органiзацiя </w:t>
            </w:r>
            <w:proofErr w:type="spellStart"/>
            <w:r w:rsidRPr="00E2690A">
              <w:rPr>
                <w:sz w:val="26"/>
                <w:szCs w:val="26"/>
              </w:rPr>
              <w:t>роботи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покладається</w:t>
            </w:r>
            <w:proofErr w:type="spellEnd"/>
            <w:r w:rsidRPr="00E2690A">
              <w:rPr>
                <w:sz w:val="26"/>
                <w:szCs w:val="26"/>
              </w:rPr>
              <w:t xml:space="preserve"> на голову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. Голова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скликає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веде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дає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доручення</w:t>
            </w:r>
            <w:proofErr w:type="spellEnd"/>
            <w:r w:rsidRPr="00E2690A">
              <w:rPr>
                <w:sz w:val="26"/>
                <w:szCs w:val="26"/>
              </w:rPr>
              <w:t xml:space="preserve"> членам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представляє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комiсiю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вiдносинах</w:t>
            </w:r>
            <w:proofErr w:type="spellEnd"/>
            <w:r w:rsidRPr="00E2690A">
              <w:rPr>
                <w:sz w:val="26"/>
                <w:szCs w:val="26"/>
              </w:rPr>
              <w:t xml:space="preserve"> з </w:t>
            </w:r>
            <w:proofErr w:type="spellStart"/>
            <w:r w:rsidRPr="00E2690A">
              <w:rPr>
                <w:sz w:val="26"/>
                <w:szCs w:val="26"/>
              </w:rPr>
              <w:t>iншими</w:t>
            </w:r>
            <w:proofErr w:type="spellEnd"/>
            <w:r w:rsidRPr="00E2690A">
              <w:rPr>
                <w:sz w:val="26"/>
                <w:szCs w:val="26"/>
              </w:rPr>
              <w:t xml:space="preserve"> органами, </w:t>
            </w:r>
            <w:proofErr w:type="spellStart"/>
            <w:r w:rsidRPr="00E2690A">
              <w:rPr>
                <w:sz w:val="26"/>
                <w:szCs w:val="26"/>
              </w:rPr>
              <w:t>об'єднаннями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громадян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пiдприємствами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установами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органiзацiями</w:t>
            </w:r>
            <w:proofErr w:type="spellEnd"/>
            <w:r w:rsidRPr="00E2690A">
              <w:rPr>
                <w:sz w:val="26"/>
                <w:szCs w:val="26"/>
              </w:rPr>
              <w:t xml:space="preserve">, а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громадянами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органiзує</w:t>
            </w:r>
            <w:proofErr w:type="spellEnd"/>
            <w:r w:rsidRPr="00E2690A">
              <w:rPr>
                <w:sz w:val="26"/>
                <w:szCs w:val="26"/>
              </w:rPr>
              <w:t xml:space="preserve"> роботу з </w:t>
            </w:r>
            <w:proofErr w:type="spellStart"/>
            <w:r w:rsidRPr="00E2690A">
              <w:rPr>
                <w:sz w:val="26"/>
                <w:szCs w:val="26"/>
              </w:rPr>
              <w:t>реалiзацiї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висновкiв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рекомендацiй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. У </w:t>
            </w:r>
            <w:proofErr w:type="spellStart"/>
            <w:r w:rsidRPr="00E2690A">
              <w:rPr>
                <w:sz w:val="26"/>
                <w:szCs w:val="26"/>
              </w:rPr>
              <w:t>разi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вiдсутностi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голови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або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неможливостi</w:t>
            </w:r>
            <w:proofErr w:type="spellEnd"/>
            <w:r w:rsidRPr="00E2690A">
              <w:rPr>
                <w:sz w:val="26"/>
                <w:szCs w:val="26"/>
              </w:rPr>
              <w:t xml:space="preserve"> ним </w:t>
            </w:r>
            <w:proofErr w:type="spellStart"/>
            <w:r w:rsidRPr="00E2690A">
              <w:rPr>
                <w:sz w:val="26"/>
                <w:szCs w:val="26"/>
              </w:rPr>
              <w:t>виконувати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свої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повноваження</w:t>
            </w:r>
            <w:proofErr w:type="spellEnd"/>
            <w:r w:rsidRPr="00E2690A">
              <w:rPr>
                <w:sz w:val="26"/>
                <w:szCs w:val="26"/>
              </w:rPr>
              <w:t xml:space="preserve"> з </w:t>
            </w:r>
            <w:proofErr w:type="spellStart"/>
            <w:r w:rsidRPr="00E2690A">
              <w:rPr>
                <w:sz w:val="26"/>
                <w:szCs w:val="26"/>
              </w:rPr>
              <w:t>iнших</w:t>
            </w:r>
            <w:proofErr w:type="spellEnd"/>
            <w:r w:rsidRPr="00E2690A">
              <w:rPr>
                <w:sz w:val="26"/>
                <w:szCs w:val="26"/>
              </w:rPr>
              <w:t xml:space="preserve"> причин </w:t>
            </w:r>
            <w:proofErr w:type="spellStart"/>
            <w:r w:rsidRPr="00E2690A">
              <w:rPr>
                <w:sz w:val="26"/>
                <w:szCs w:val="26"/>
              </w:rPr>
              <w:t>його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функцiї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здiйснює</w:t>
            </w:r>
            <w:proofErr w:type="spellEnd"/>
            <w:r w:rsidRPr="00E2690A">
              <w:rPr>
                <w:sz w:val="26"/>
                <w:szCs w:val="26"/>
              </w:rPr>
              <w:t xml:space="preserve"> заступник </w:t>
            </w:r>
            <w:proofErr w:type="spellStart"/>
            <w:r w:rsidRPr="00E2690A">
              <w:rPr>
                <w:sz w:val="26"/>
                <w:szCs w:val="26"/>
              </w:rPr>
              <w:t>голови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або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секретар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. У </w:t>
            </w:r>
            <w:proofErr w:type="spellStart"/>
            <w:r w:rsidRPr="00E2690A">
              <w:rPr>
                <w:sz w:val="26"/>
                <w:szCs w:val="26"/>
              </w:rPr>
              <w:t>разi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необхiдностi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може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скликати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мiський</w:t>
            </w:r>
            <w:proofErr w:type="spellEnd"/>
            <w:r w:rsidRPr="00E2690A">
              <w:rPr>
                <w:sz w:val="26"/>
                <w:szCs w:val="26"/>
              </w:rPr>
              <w:t xml:space="preserve"> голова, </w:t>
            </w:r>
            <w:proofErr w:type="spellStart"/>
            <w:r w:rsidRPr="00E2690A">
              <w:rPr>
                <w:sz w:val="26"/>
                <w:szCs w:val="26"/>
              </w:rPr>
              <w:t>секретар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, а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вона </w:t>
            </w:r>
            <w:proofErr w:type="spellStart"/>
            <w:r w:rsidRPr="00E2690A">
              <w:rPr>
                <w:sz w:val="26"/>
                <w:szCs w:val="26"/>
              </w:rPr>
              <w:t>може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скликатись</w:t>
            </w:r>
            <w:proofErr w:type="spellEnd"/>
            <w:r w:rsidRPr="00E2690A">
              <w:rPr>
                <w:sz w:val="26"/>
                <w:szCs w:val="26"/>
              </w:rPr>
              <w:t xml:space="preserve"> за </w:t>
            </w:r>
            <w:proofErr w:type="spellStart"/>
            <w:r w:rsidRPr="00E2690A">
              <w:rPr>
                <w:sz w:val="26"/>
                <w:szCs w:val="26"/>
              </w:rPr>
              <w:t>iнiцiативи</w:t>
            </w:r>
            <w:proofErr w:type="spellEnd"/>
            <w:r w:rsidRPr="00E2690A">
              <w:rPr>
                <w:sz w:val="26"/>
                <w:szCs w:val="26"/>
              </w:rPr>
              <w:t xml:space="preserve"> не </w:t>
            </w:r>
            <w:proofErr w:type="spellStart"/>
            <w:r w:rsidRPr="00E2690A">
              <w:rPr>
                <w:sz w:val="26"/>
                <w:szCs w:val="26"/>
              </w:rPr>
              <w:t>менше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однiєї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третини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членiв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2</w:t>
            </w:r>
            <w:r w:rsidRPr="00186FF9">
              <w:rPr>
                <w:sz w:val="26"/>
                <w:szCs w:val="26"/>
              </w:rPr>
              <w:t>.</w:t>
            </w:r>
            <w:r w:rsidRPr="00E2690A">
              <w:rPr>
                <w:sz w:val="26"/>
                <w:szCs w:val="26"/>
              </w:rPr>
              <w:t xml:space="preserve">Засiдання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скликається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мiру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необхiдностii</w:t>
            </w:r>
            <w:proofErr w:type="spellEnd"/>
            <w:r w:rsidRPr="00E2690A">
              <w:rPr>
                <w:sz w:val="26"/>
                <w:szCs w:val="26"/>
              </w:rPr>
              <w:t xml:space="preserve"> є </w:t>
            </w:r>
            <w:proofErr w:type="spellStart"/>
            <w:r w:rsidRPr="00E2690A">
              <w:rPr>
                <w:sz w:val="26"/>
                <w:szCs w:val="26"/>
              </w:rPr>
              <w:t>правомочним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якщо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ньому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бере</w:t>
            </w:r>
            <w:proofErr w:type="spellEnd"/>
            <w:r w:rsidRPr="00E2690A">
              <w:rPr>
                <w:sz w:val="26"/>
                <w:szCs w:val="26"/>
              </w:rPr>
              <w:t xml:space="preserve"> участь не </w:t>
            </w:r>
            <w:proofErr w:type="spellStart"/>
            <w:r w:rsidRPr="00E2690A">
              <w:rPr>
                <w:sz w:val="26"/>
                <w:szCs w:val="26"/>
              </w:rPr>
              <w:t>менш</w:t>
            </w:r>
            <w:proofErr w:type="spellEnd"/>
            <w:r w:rsidRPr="00E2690A">
              <w:rPr>
                <w:sz w:val="26"/>
                <w:szCs w:val="26"/>
              </w:rPr>
              <w:t xml:space="preserve"> як половина </w:t>
            </w:r>
            <w:proofErr w:type="spellStart"/>
            <w:r w:rsidRPr="00E2690A">
              <w:rPr>
                <w:sz w:val="26"/>
                <w:szCs w:val="26"/>
              </w:rPr>
              <w:t>вiд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загального</w:t>
            </w:r>
            <w:proofErr w:type="spellEnd"/>
            <w:r w:rsidRPr="00E2690A">
              <w:rPr>
                <w:sz w:val="26"/>
                <w:szCs w:val="26"/>
              </w:rPr>
              <w:t xml:space="preserve"> складу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. При </w:t>
            </w:r>
            <w:proofErr w:type="spellStart"/>
            <w:r w:rsidRPr="00E2690A">
              <w:rPr>
                <w:sz w:val="26"/>
                <w:szCs w:val="26"/>
              </w:rPr>
              <w:t>скликаннi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дата i час </w:t>
            </w:r>
            <w:proofErr w:type="spellStart"/>
            <w:r w:rsidRPr="00E2690A">
              <w:rPr>
                <w:sz w:val="26"/>
                <w:szCs w:val="26"/>
              </w:rPr>
              <w:t>проведення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погоджується</w:t>
            </w:r>
            <w:proofErr w:type="spellEnd"/>
            <w:r w:rsidRPr="00E2690A">
              <w:rPr>
                <w:sz w:val="26"/>
                <w:szCs w:val="26"/>
              </w:rPr>
              <w:t xml:space="preserve"> з Секретарем Ради. Для </w:t>
            </w:r>
            <w:proofErr w:type="spellStart"/>
            <w:r w:rsidRPr="00E2690A">
              <w:rPr>
                <w:sz w:val="26"/>
                <w:szCs w:val="26"/>
              </w:rPr>
              <w:t>можливостi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участi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усiх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депутатiв</w:t>
            </w:r>
            <w:proofErr w:type="spellEnd"/>
            <w:r w:rsidRPr="00E2690A">
              <w:rPr>
                <w:sz w:val="26"/>
                <w:szCs w:val="26"/>
              </w:rPr>
              <w:t xml:space="preserve">, секретаря ради, </w:t>
            </w:r>
            <w:proofErr w:type="spellStart"/>
            <w:r w:rsidRPr="00E2690A">
              <w:rPr>
                <w:sz w:val="26"/>
                <w:szCs w:val="26"/>
              </w:rPr>
              <w:t>мiського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голови</w:t>
            </w:r>
            <w:proofErr w:type="spellEnd"/>
            <w:r w:rsidRPr="00E2690A">
              <w:rPr>
                <w:sz w:val="26"/>
                <w:szCs w:val="26"/>
              </w:rPr>
              <w:t xml:space="preserve"> на </w:t>
            </w:r>
            <w:proofErr w:type="spellStart"/>
            <w:r w:rsidRPr="00E2690A">
              <w:rPr>
                <w:sz w:val="26"/>
                <w:szCs w:val="26"/>
              </w:rPr>
              <w:t>засiданнi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одночасно</w:t>
            </w:r>
            <w:proofErr w:type="spellEnd"/>
            <w:r w:rsidRPr="00E2690A">
              <w:rPr>
                <w:sz w:val="26"/>
                <w:szCs w:val="26"/>
              </w:rPr>
              <w:t xml:space="preserve"> два i </w:t>
            </w:r>
            <w:proofErr w:type="spellStart"/>
            <w:r w:rsidRPr="00E2690A">
              <w:rPr>
                <w:sz w:val="26"/>
                <w:szCs w:val="26"/>
              </w:rPr>
              <w:t>бiльше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депутатських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комiсiй</w:t>
            </w:r>
            <w:proofErr w:type="spellEnd"/>
            <w:r w:rsidRPr="00E2690A">
              <w:rPr>
                <w:sz w:val="26"/>
                <w:szCs w:val="26"/>
              </w:rPr>
              <w:t xml:space="preserve"> не </w:t>
            </w:r>
            <w:proofErr w:type="spellStart"/>
            <w:r w:rsidRPr="00E2690A">
              <w:rPr>
                <w:sz w:val="26"/>
                <w:szCs w:val="26"/>
              </w:rPr>
              <w:t>проводяться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2690A">
              <w:rPr>
                <w:sz w:val="26"/>
                <w:szCs w:val="26"/>
              </w:rPr>
              <w:br/>
            </w: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3</w:t>
            </w:r>
            <w:r w:rsidRPr="00186FF9">
              <w:rPr>
                <w:sz w:val="26"/>
                <w:szCs w:val="26"/>
              </w:rPr>
              <w:t>.</w:t>
            </w:r>
            <w:r w:rsidRPr="00E2690A">
              <w:rPr>
                <w:sz w:val="26"/>
                <w:szCs w:val="26"/>
              </w:rPr>
              <w:t xml:space="preserve">За результатами </w:t>
            </w:r>
            <w:proofErr w:type="spellStart"/>
            <w:r w:rsidRPr="00E2690A">
              <w:rPr>
                <w:sz w:val="26"/>
                <w:szCs w:val="26"/>
              </w:rPr>
              <w:t>вивчення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розгляду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питань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готують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висновки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рекомендацiї</w:t>
            </w:r>
            <w:proofErr w:type="spellEnd"/>
            <w:r w:rsidRPr="00E2690A">
              <w:rPr>
                <w:sz w:val="26"/>
                <w:szCs w:val="26"/>
              </w:rPr>
              <w:t xml:space="preserve">. </w:t>
            </w:r>
            <w:proofErr w:type="spellStart"/>
            <w:r w:rsidRPr="00E2690A">
              <w:rPr>
                <w:sz w:val="26"/>
                <w:szCs w:val="26"/>
              </w:rPr>
              <w:t>Висновки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рекомендацiї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приймаються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бiльшiстю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голосiв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вiд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загального</w:t>
            </w:r>
            <w:proofErr w:type="spellEnd"/>
            <w:r w:rsidRPr="00E2690A">
              <w:rPr>
                <w:sz w:val="26"/>
                <w:szCs w:val="26"/>
              </w:rPr>
              <w:t xml:space="preserve"> складу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пiдписує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їх</w:t>
            </w:r>
            <w:proofErr w:type="spellEnd"/>
            <w:r w:rsidRPr="00E2690A">
              <w:rPr>
                <w:sz w:val="26"/>
                <w:szCs w:val="26"/>
              </w:rPr>
              <w:t xml:space="preserve"> голова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, а у </w:t>
            </w:r>
            <w:proofErr w:type="spellStart"/>
            <w:r w:rsidRPr="00E2690A">
              <w:rPr>
                <w:sz w:val="26"/>
                <w:szCs w:val="26"/>
              </w:rPr>
              <w:t>разi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його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вiдсутностi</w:t>
            </w:r>
            <w:proofErr w:type="spellEnd"/>
            <w:r w:rsidRPr="00E2690A">
              <w:rPr>
                <w:sz w:val="26"/>
                <w:szCs w:val="26"/>
              </w:rPr>
              <w:t xml:space="preserve"> – заступник </w:t>
            </w:r>
            <w:proofErr w:type="spellStart"/>
            <w:r w:rsidRPr="00E2690A">
              <w:rPr>
                <w:sz w:val="26"/>
                <w:szCs w:val="26"/>
              </w:rPr>
              <w:t>голови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або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секретар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. </w:t>
            </w:r>
            <w:proofErr w:type="spellStart"/>
            <w:r w:rsidRPr="00E2690A">
              <w:rPr>
                <w:sz w:val="26"/>
                <w:szCs w:val="26"/>
              </w:rPr>
              <w:t>Протоколи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пiдписують</w:t>
            </w:r>
            <w:proofErr w:type="spellEnd"/>
            <w:r w:rsidRPr="00E2690A">
              <w:rPr>
                <w:sz w:val="26"/>
                <w:szCs w:val="26"/>
              </w:rPr>
              <w:t xml:space="preserve"> голова i </w:t>
            </w:r>
            <w:proofErr w:type="spellStart"/>
            <w:r w:rsidRPr="00E2690A">
              <w:rPr>
                <w:sz w:val="26"/>
                <w:szCs w:val="26"/>
              </w:rPr>
              <w:t>секретар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  <w:r w:rsidRPr="00E2690A">
              <w:rPr>
                <w:sz w:val="26"/>
                <w:szCs w:val="26"/>
              </w:rPr>
              <w:br/>
            </w: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4</w:t>
            </w:r>
            <w:r w:rsidRPr="00186FF9">
              <w:rPr>
                <w:sz w:val="26"/>
                <w:szCs w:val="26"/>
              </w:rPr>
              <w:t>.</w:t>
            </w:r>
            <w:r w:rsidRPr="00E2690A">
              <w:rPr>
                <w:sz w:val="26"/>
                <w:szCs w:val="26"/>
              </w:rPr>
              <w:t xml:space="preserve">Рекомендацiї </w:t>
            </w:r>
            <w:proofErr w:type="spellStart"/>
            <w:r w:rsidRPr="00E2690A">
              <w:rPr>
                <w:sz w:val="26"/>
                <w:szCs w:val="26"/>
              </w:rPr>
              <w:t>постiйних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комiсiй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пiдлягають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обов'язковому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розгляду</w:t>
            </w:r>
            <w:proofErr w:type="spellEnd"/>
            <w:r w:rsidRPr="00E2690A">
              <w:rPr>
                <w:sz w:val="26"/>
                <w:szCs w:val="26"/>
              </w:rPr>
              <w:t xml:space="preserve"> органами, </w:t>
            </w:r>
            <w:proofErr w:type="spellStart"/>
            <w:r w:rsidRPr="00E2690A">
              <w:rPr>
                <w:sz w:val="26"/>
                <w:szCs w:val="26"/>
              </w:rPr>
              <w:t>пiдприємствами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установами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органiзацiями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посадовими</w:t>
            </w:r>
            <w:proofErr w:type="spellEnd"/>
            <w:r w:rsidRPr="00E2690A">
              <w:rPr>
                <w:sz w:val="26"/>
                <w:szCs w:val="26"/>
              </w:rPr>
              <w:t xml:space="preserve"> особами, </w:t>
            </w:r>
            <w:proofErr w:type="spellStart"/>
            <w:r w:rsidRPr="00E2690A">
              <w:rPr>
                <w:sz w:val="26"/>
                <w:szCs w:val="26"/>
              </w:rPr>
              <w:t>яким</w:t>
            </w:r>
            <w:proofErr w:type="spellEnd"/>
            <w:r w:rsidRPr="00E2690A">
              <w:rPr>
                <w:sz w:val="26"/>
                <w:szCs w:val="26"/>
              </w:rPr>
              <w:t xml:space="preserve"> вони </w:t>
            </w:r>
            <w:proofErr w:type="spellStart"/>
            <w:r w:rsidRPr="00E2690A">
              <w:rPr>
                <w:sz w:val="26"/>
                <w:szCs w:val="26"/>
              </w:rPr>
              <w:t>адресованi</w:t>
            </w:r>
            <w:proofErr w:type="spellEnd"/>
            <w:r w:rsidRPr="00E2690A">
              <w:rPr>
                <w:sz w:val="26"/>
                <w:szCs w:val="26"/>
              </w:rPr>
              <w:t xml:space="preserve">. Про </w:t>
            </w:r>
            <w:proofErr w:type="spellStart"/>
            <w:r w:rsidRPr="00E2690A">
              <w:rPr>
                <w:sz w:val="26"/>
                <w:szCs w:val="26"/>
              </w:rPr>
              <w:t>результати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розгляду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вжитi</w:t>
            </w:r>
            <w:proofErr w:type="spellEnd"/>
            <w:r w:rsidRPr="00E2690A">
              <w:rPr>
                <w:sz w:val="26"/>
                <w:szCs w:val="26"/>
              </w:rPr>
              <w:t xml:space="preserve"> заходи </w:t>
            </w:r>
            <w:r w:rsidRPr="00E2690A">
              <w:rPr>
                <w:sz w:val="26"/>
                <w:szCs w:val="26"/>
              </w:rPr>
              <w:lastRenderedPageBreak/>
              <w:t xml:space="preserve">повинно бути </w:t>
            </w:r>
            <w:proofErr w:type="spellStart"/>
            <w:r w:rsidRPr="00E2690A">
              <w:rPr>
                <w:sz w:val="26"/>
                <w:szCs w:val="26"/>
              </w:rPr>
              <w:t>повiдомлено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постiйним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комiсiям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встановлений</w:t>
            </w:r>
            <w:proofErr w:type="spellEnd"/>
            <w:r w:rsidRPr="00E2690A">
              <w:rPr>
                <w:sz w:val="26"/>
                <w:szCs w:val="26"/>
              </w:rPr>
              <w:t xml:space="preserve"> ними </w:t>
            </w:r>
            <w:proofErr w:type="spellStart"/>
            <w:r w:rsidRPr="00E2690A">
              <w:rPr>
                <w:sz w:val="26"/>
                <w:szCs w:val="26"/>
              </w:rPr>
              <w:t>термiн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186FF9" w:rsidP="00E2690A">
            <w:pPr>
              <w:shd w:val="clear" w:color="auto" w:fill="FFFFFF"/>
              <w:jc w:val="both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</w:rPr>
              <w:t>5.</w:t>
            </w:r>
            <w:r w:rsidR="00E2690A" w:rsidRPr="00E2690A">
              <w:rPr>
                <w:sz w:val="26"/>
                <w:szCs w:val="26"/>
              </w:rPr>
              <w:t xml:space="preserve">Постiйна </w:t>
            </w:r>
            <w:proofErr w:type="spellStart"/>
            <w:r w:rsidR="00E2690A" w:rsidRPr="00E2690A">
              <w:rPr>
                <w:sz w:val="26"/>
                <w:szCs w:val="26"/>
              </w:rPr>
              <w:t>комiсiя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для </w:t>
            </w:r>
            <w:proofErr w:type="spellStart"/>
            <w:proofErr w:type="gramStart"/>
            <w:r w:rsidR="00E2690A" w:rsidRPr="00E2690A">
              <w:rPr>
                <w:sz w:val="26"/>
                <w:szCs w:val="26"/>
              </w:rPr>
              <w:t>вивчення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  </w:t>
            </w:r>
            <w:proofErr w:type="spellStart"/>
            <w:r w:rsidR="00E2690A" w:rsidRPr="00E2690A">
              <w:rPr>
                <w:sz w:val="26"/>
                <w:szCs w:val="26"/>
              </w:rPr>
              <w:t>питань</w:t>
            </w:r>
            <w:proofErr w:type="spellEnd"/>
            <w:proofErr w:type="gram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розробки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проектiв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рiшень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Ради </w:t>
            </w:r>
            <w:proofErr w:type="spellStart"/>
            <w:r w:rsidR="00E2690A" w:rsidRPr="00E2690A">
              <w:rPr>
                <w:sz w:val="26"/>
                <w:szCs w:val="26"/>
              </w:rPr>
              <w:t>може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створювати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пiдготовчi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комiсiї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i </w:t>
            </w:r>
            <w:proofErr w:type="spellStart"/>
            <w:r w:rsidR="00E2690A" w:rsidRPr="00E2690A">
              <w:rPr>
                <w:sz w:val="26"/>
                <w:szCs w:val="26"/>
              </w:rPr>
              <w:t>робочi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групи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iз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залученням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представникiв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громадськостi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експертiв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вчених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i </w:t>
            </w:r>
            <w:proofErr w:type="spellStart"/>
            <w:r w:rsidR="00E2690A" w:rsidRPr="00E2690A">
              <w:rPr>
                <w:sz w:val="26"/>
                <w:szCs w:val="26"/>
              </w:rPr>
              <w:t>спецiалiстiв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. </w:t>
            </w:r>
            <w:proofErr w:type="spellStart"/>
            <w:r w:rsidR="00E2690A" w:rsidRPr="00E2690A">
              <w:rPr>
                <w:sz w:val="26"/>
                <w:szCs w:val="26"/>
              </w:rPr>
              <w:t>Питання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якi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належать до </w:t>
            </w:r>
            <w:proofErr w:type="spellStart"/>
            <w:r w:rsidR="00E2690A" w:rsidRPr="00E2690A">
              <w:rPr>
                <w:sz w:val="26"/>
                <w:szCs w:val="26"/>
              </w:rPr>
              <w:t>компетенцiї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кiлькох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постiйних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комiсiй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можуть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за </w:t>
            </w:r>
            <w:proofErr w:type="spellStart"/>
            <w:r w:rsidR="00E2690A" w:rsidRPr="00E2690A">
              <w:rPr>
                <w:sz w:val="26"/>
                <w:szCs w:val="26"/>
              </w:rPr>
              <w:t>iнiцiативою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постiйних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комiсiй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а </w:t>
            </w:r>
            <w:proofErr w:type="spellStart"/>
            <w:r w:rsidR="00E2690A" w:rsidRPr="00E2690A">
              <w:rPr>
                <w:sz w:val="26"/>
                <w:szCs w:val="26"/>
              </w:rPr>
              <w:t>також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за </w:t>
            </w:r>
            <w:proofErr w:type="spellStart"/>
            <w:r w:rsidR="00E2690A" w:rsidRPr="00E2690A">
              <w:rPr>
                <w:sz w:val="26"/>
                <w:szCs w:val="26"/>
              </w:rPr>
              <w:t>дорученням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Ради, секретаря Ради </w:t>
            </w:r>
            <w:proofErr w:type="spellStart"/>
            <w:r w:rsidR="00E2690A" w:rsidRPr="00E2690A">
              <w:rPr>
                <w:sz w:val="26"/>
                <w:szCs w:val="26"/>
              </w:rPr>
              <w:t>розглядатися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постiйними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комiсiями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спiльно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. </w:t>
            </w:r>
            <w:proofErr w:type="spellStart"/>
            <w:r w:rsidR="00E2690A" w:rsidRPr="00E2690A">
              <w:rPr>
                <w:sz w:val="26"/>
                <w:szCs w:val="26"/>
              </w:rPr>
              <w:t>Висновки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i </w:t>
            </w:r>
            <w:proofErr w:type="spellStart"/>
            <w:r w:rsidR="00E2690A" w:rsidRPr="00E2690A">
              <w:rPr>
                <w:sz w:val="26"/>
                <w:szCs w:val="26"/>
              </w:rPr>
              <w:t>рекомендацiї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прийнятi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постiйними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комiсiями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на </w:t>
            </w:r>
            <w:proofErr w:type="spellStart"/>
            <w:r w:rsidR="00E2690A" w:rsidRPr="00E2690A">
              <w:rPr>
                <w:sz w:val="26"/>
                <w:szCs w:val="26"/>
              </w:rPr>
              <w:t>їх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спiльних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засiданнях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пiдписують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голови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вiдповiдних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постiйних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комiсiй</w:t>
            </w:r>
            <w:proofErr w:type="spellEnd"/>
            <w:r w:rsidR="00E2690A" w:rsidRPr="00E2690A">
              <w:rPr>
                <w:sz w:val="26"/>
                <w:szCs w:val="26"/>
              </w:rPr>
              <w:t>. </w:t>
            </w:r>
          </w:p>
          <w:p w:rsidR="00E2690A" w:rsidRPr="00E2690A" w:rsidRDefault="00E2690A" w:rsidP="00E269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E2690A" w:rsidRPr="00E2690A" w:rsidRDefault="00E2690A" w:rsidP="00E2690A">
            <w:pPr>
              <w:jc w:val="both"/>
              <w:rPr>
                <w:sz w:val="26"/>
                <w:szCs w:val="26"/>
              </w:rPr>
            </w:pPr>
          </w:p>
          <w:p w:rsidR="00E2690A" w:rsidRPr="00E2690A" w:rsidRDefault="00E2690A" w:rsidP="00E2690A">
            <w:pPr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1</w:t>
            </w:r>
            <w:r w:rsidRPr="00E2690A">
              <w:rPr>
                <w:sz w:val="26"/>
                <w:szCs w:val="26"/>
              </w:rPr>
              <w:t xml:space="preserve">.Органiзацiя </w:t>
            </w:r>
            <w:proofErr w:type="spellStart"/>
            <w:r w:rsidRPr="00E2690A">
              <w:rPr>
                <w:sz w:val="26"/>
                <w:szCs w:val="26"/>
              </w:rPr>
              <w:t>роботи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покладається</w:t>
            </w:r>
            <w:proofErr w:type="spellEnd"/>
            <w:r w:rsidRPr="00E2690A">
              <w:rPr>
                <w:sz w:val="26"/>
                <w:szCs w:val="26"/>
              </w:rPr>
              <w:t xml:space="preserve"> на голову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. Голова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скликає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веде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дає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доручення</w:t>
            </w:r>
            <w:proofErr w:type="spellEnd"/>
            <w:r w:rsidRPr="00E2690A">
              <w:rPr>
                <w:sz w:val="26"/>
                <w:szCs w:val="26"/>
              </w:rPr>
              <w:t xml:space="preserve"> членам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представляє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комiсiю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вiдносинах</w:t>
            </w:r>
            <w:proofErr w:type="spellEnd"/>
            <w:r w:rsidRPr="00E2690A">
              <w:rPr>
                <w:sz w:val="26"/>
                <w:szCs w:val="26"/>
              </w:rPr>
              <w:t xml:space="preserve"> з </w:t>
            </w:r>
            <w:proofErr w:type="spellStart"/>
            <w:r w:rsidRPr="00E2690A">
              <w:rPr>
                <w:sz w:val="26"/>
                <w:szCs w:val="26"/>
              </w:rPr>
              <w:t>iншими</w:t>
            </w:r>
            <w:proofErr w:type="spellEnd"/>
            <w:r w:rsidRPr="00E2690A">
              <w:rPr>
                <w:sz w:val="26"/>
                <w:szCs w:val="26"/>
              </w:rPr>
              <w:t xml:space="preserve"> органами, </w:t>
            </w:r>
            <w:proofErr w:type="spellStart"/>
            <w:r w:rsidRPr="00E2690A">
              <w:rPr>
                <w:sz w:val="26"/>
                <w:szCs w:val="26"/>
              </w:rPr>
              <w:t>об'єднаннями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громадян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пiдприємствами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установами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органiзацiями</w:t>
            </w:r>
            <w:proofErr w:type="spellEnd"/>
            <w:r w:rsidRPr="00E2690A">
              <w:rPr>
                <w:sz w:val="26"/>
                <w:szCs w:val="26"/>
              </w:rPr>
              <w:t xml:space="preserve">, а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громадянами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органiзує</w:t>
            </w:r>
            <w:proofErr w:type="spellEnd"/>
            <w:r w:rsidRPr="00E2690A">
              <w:rPr>
                <w:sz w:val="26"/>
                <w:szCs w:val="26"/>
              </w:rPr>
              <w:t xml:space="preserve"> роботу з </w:t>
            </w:r>
            <w:proofErr w:type="spellStart"/>
            <w:r w:rsidRPr="00E2690A">
              <w:rPr>
                <w:sz w:val="26"/>
                <w:szCs w:val="26"/>
              </w:rPr>
              <w:t>реалiзацiї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висновкiв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рекомендацiй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. У </w:t>
            </w:r>
            <w:proofErr w:type="spellStart"/>
            <w:r w:rsidRPr="00E2690A">
              <w:rPr>
                <w:sz w:val="26"/>
                <w:szCs w:val="26"/>
              </w:rPr>
              <w:t>разi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вiдсутностi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голови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або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неможливостi</w:t>
            </w:r>
            <w:proofErr w:type="spellEnd"/>
            <w:r w:rsidRPr="00E2690A">
              <w:rPr>
                <w:sz w:val="26"/>
                <w:szCs w:val="26"/>
              </w:rPr>
              <w:t xml:space="preserve"> ним </w:t>
            </w:r>
            <w:proofErr w:type="spellStart"/>
            <w:r w:rsidRPr="00E2690A">
              <w:rPr>
                <w:sz w:val="26"/>
                <w:szCs w:val="26"/>
              </w:rPr>
              <w:t>виконувати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свої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повноваження</w:t>
            </w:r>
            <w:proofErr w:type="spellEnd"/>
            <w:r w:rsidRPr="00E2690A">
              <w:rPr>
                <w:sz w:val="26"/>
                <w:szCs w:val="26"/>
              </w:rPr>
              <w:t xml:space="preserve"> з </w:t>
            </w:r>
            <w:proofErr w:type="spellStart"/>
            <w:r w:rsidRPr="00E2690A">
              <w:rPr>
                <w:sz w:val="26"/>
                <w:szCs w:val="26"/>
              </w:rPr>
              <w:t>iнших</w:t>
            </w:r>
            <w:proofErr w:type="spellEnd"/>
            <w:r w:rsidRPr="00E2690A">
              <w:rPr>
                <w:sz w:val="26"/>
                <w:szCs w:val="26"/>
              </w:rPr>
              <w:t xml:space="preserve"> причин </w:t>
            </w:r>
            <w:proofErr w:type="spellStart"/>
            <w:r w:rsidRPr="00E2690A">
              <w:rPr>
                <w:sz w:val="26"/>
                <w:szCs w:val="26"/>
              </w:rPr>
              <w:t>його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функцiї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здiйснює</w:t>
            </w:r>
            <w:proofErr w:type="spellEnd"/>
            <w:r w:rsidRPr="00E2690A">
              <w:rPr>
                <w:sz w:val="26"/>
                <w:szCs w:val="26"/>
              </w:rPr>
              <w:t xml:space="preserve"> заступник </w:t>
            </w:r>
            <w:proofErr w:type="spellStart"/>
            <w:r w:rsidRPr="00E2690A">
              <w:rPr>
                <w:sz w:val="26"/>
                <w:szCs w:val="26"/>
              </w:rPr>
              <w:t>голови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або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секретар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. У </w:t>
            </w:r>
            <w:proofErr w:type="spellStart"/>
            <w:r w:rsidRPr="00E2690A">
              <w:rPr>
                <w:sz w:val="26"/>
                <w:szCs w:val="26"/>
              </w:rPr>
              <w:t>разi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необхiдностi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може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скликати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мiський</w:t>
            </w:r>
            <w:proofErr w:type="spellEnd"/>
            <w:r w:rsidRPr="00E2690A">
              <w:rPr>
                <w:sz w:val="26"/>
                <w:szCs w:val="26"/>
              </w:rPr>
              <w:t xml:space="preserve"> голова, </w:t>
            </w:r>
            <w:proofErr w:type="spellStart"/>
            <w:r w:rsidRPr="00E2690A">
              <w:rPr>
                <w:sz w:val="26"/>
                <w:szCs w:val="26"/>
              </w:rPr>
              <w:t>секретар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gramStart"/>
            <w:r w:rsidRPr="00E2690A">
              <w:rPr>
                <w:sz w:val="26"/>
                <w:szCs w:val="26"/>
              </w:rPr>
              <w:t>Ради</w:t>
            </w:r>
            <w:proofErr w:type="gramEnd"/>
            <w:r w:rsidRPr="00E2690A">
              <w:rPr>
                <w:sz w:val="26"/>
                <w:szCs w:val="26"/>
              </w:rPr>
              <w:t xml:space="preserve">, а </w:t>
            </w:r>
            <w:proofErr w:type="spellStart"/>
            <w:r w:rsidRPr="00E2690A">
              <w:rPr>
                <w:sz w:val="26"/>
                <w:szCs w:val="26"/>
              </w:rPr>
              <w:t>також</w:t>
            </w:r>
            <w:proofErr w:type="spellEnd"/>
            <w:r w:rsidRPr="00E2690A">
              <w:rPr>
                <w:sz w:val="26"/>
                <w:szCs w:val="26"/>
              </w:rPr>
              <w:t xml:space="preserve"> вона </w:t>
            </w:r>
            <w:proofErr w:type="spellStart"/>
            <w:r w:rsidRPr="00E2690A">
              <w:rPr>
                <w:sz w:val="26"/>
                <w:szCs w:val="26"/>
              </w:rPr>
              <w:t>може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скликатись</w:t>
            </w:r>
            <w:proofErr w:type="spellEnd"/>
            <w:r w:rsidRPr="00E2690A">
              <w:rPr>
                <w:sz w:val="26"/>
                <w:szCs w:val="26"/>
              </w:rPr>
              <w:t xml:space="preserve"> за </w:t>
            </w:r>
            <w:proofErr w:type="spellStart"/>
            <w:r w:rsidRPr="00E2690A">
              <w:rPr>
                <w:sz w:val="26"/>
                <w:szCs w:val="26"/>
              </w:rPr>
              <w:t>iнiцiативи</w:t>
            </w:r>
            <w:proofErr w:type="spellEnd"/>
            <w:r w:rsidRPr="00E2690A">
              <w:rPr>
                <w:sz w:val="26"/>
                <w:szCs w:val="26"/>
              </w:rPr>
              <w:t xml:space="preserve"> не </w:t>
            </w:r>
            <w:proofErr w:type="spellStart"/>
            <w:r w:rsidRPr="00E2690A">
              <w:rPr>
                <w:sz w:val="26"/>
                <w:szCs w:val="26"/>
              </w:rPr>
              <w:t>менше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однiєї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третини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членiв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186FF9" w:rsidRDefault="00E2690A" w:rsidP="00E2690A">
            <w:pPr>
              <w:jc w:val="both"/>
              <w:rPr>
                <w:b/>
                <w:sz w:val="26"/>
                <w:szCs w:val="26"/>
              </w:rPr>
            </w:pPr>
          </w:p>
          <w:p w:rsidR="00E2690A" w:rsidRPr="00186FF9" w:rsidRDefault="00E2690A" w:rsidP="00E2690A">
            <w:pPr>
              <w:jc w:val="both"/>
              <w:rPr>
                <w:rFonts w:eastAsia="Calibri"/>
                <w:b/>
                <w:sz w:val="26"/>
                <w:szCs w:val="26"/>
                <w:shd w:val="clear" w:color="auto" w:fill="FFFFFF"/>
              </w:rPr>
            </w:pPr>
            <w:r w:rsidRPr="00E2690A">
              <w:rPr>
                <w:b/>
                <w:sz w:val="26"/>
                <w:szCs w:val="26"/>
              </w:rPr>
              <w:t>2</w:t>
            </w:r>
            <w:r w:rsidRPr="00186FF9">
              <w:rPr>
                <w:sz w:val="26"/>
                <w:szCs w:val="26"/>
              </w:rPr>
              <w:t>.</w:t>
            </w:r>
            <w:r w:rsidRPr="00E2690A">
              <w:rPr>
                <w:sz w:val="26"/>
                <w:szCs w:val="26"/>
              </w:rPr>
              <w:t xml:space="preserve">Засiдання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скликається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мiру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необхiдностii</w:t>
            </w:r>
            <w:proofErr w:type="spellEnd"/>
            <w:r w:rsidRPr="00E2690A">
              <w:rPr>
                <w:sz w:val="26"/>
                <w:szCs w:val="26"/>
              </w:rPr>
              <w:t xml:space="preserve"> є </w:t>
            </w:r>
            <w:proofErr w:type="spellStart"/>
            <w:r w:rsidRPr="00E2690A">
              <w:rPr>
                <w:sz w:val="26"/>
                <w:szCs w:val="26"/>
              </w:rPr>
              <w:t>правомочним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якщо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ньому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бере</w:t>
            </w:r>
            <w:proofErr w:type="spellEnd"/>
            <w:r w:rsidRPr="00E2690A">
              <w:rPr>
                <w:sz w:val="26"/>
                <w:szCs w:val="26"/>
              </w:rPr>
              <w:t xml:space="preserve"> участь не </w:t>
            </w:r>
            <w:proofErr w:type="spellStart"/>
            <w:r w:rsidRPr="00E2690A">
              <w:rPr>
                <w:sz w:val="26"/>
                <w:szCs w:val="26"/>
              </w:rPr>
              <w:t>менш</w:t>
            </w:r>
            <w:proofErr w:type="spellEnd"/>
            <w:r w:rsidRPr="00E2690A">
              <w:rPr>
                <w:sz w:val="26"/>
                <w:szCs w:val="26"/>
              </w:rPr>
              <w:t xml:space="preserve"> як половина </w:t>
            </w:r>
            <w:proofErr w:type="spellStart"/>
            <w:r w:rsidRPr="00E2690A">
              <w:rPr>
                <w:sz w:val="26"/>
                <w:szCs w:val="26"/>
              </w:rPr>
              <w:t>вiд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загального</w:t>
            </w:r>
            <w:proofErr w:type="spellEnd"/>
            <w:r w:rsidRPr="00E2690A">
              <w:rPr>
                <w:sz w:val="26"/>
                <w:szCs w:val="26"/>
              </w:rPr>
              <w:t xml:space="preserve"> складу </w:t>
            </w:r>
            <w:proofErr w:type="spellStart"/>
            <w:r w:rsidRPr="00E2690A">
              <w:rPr>
                <w:sz w:val="26"/>
                <w:szCs w:val="26"/>
              </w:rPr>
              <w:t>постiйної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. При </w:t>
            </w:r>
            <w:proofErr w:type="spellStart"/>
            <w:r w:rsidRPr="00E2690A">
              <w:rPr>
                <w:sz w:val="26"/>
                <w:szCs w:val="26"/>
              </w:rPr>
              <w:t>скликаннi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дата i час </w:t>
            </w:r>
            <w:proofErr w:type="spellStart"/>
            <w:r w:rsidRPr="00E2690A">
              <w:rPr>
                <w:sz w:val="26"/>
                <w:szCs w:val="26"/>
              </w:rPr>
              <w:t>проведення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засiдання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погоджується</w:t>
            </w:r>
            <w:proofErr w:type="spellEnd"/>
            <w:r w:rsidRPr="00E2690A">
              <w:rPr>
                <w:sz w:val="26"/>
                <w:szCs w:val="26"/>
              </w:rPr>
              <w:t xml:space="preserve"> з Секретарем Ради. Для </w:t>
            </w:r>
            <w:proofErr w:type="spellStart"/>
            <w:r w:rsidRPr="00E2690A">
              <w:rPr>
                <w:sz w:val="26"/>
                <w:szCs w:val="26"/>
              </w:rPr>
              <w:t>можливостi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участi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усiх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депутатiв</w:t>
            </w:r>
            <w:proofErr w:type="spellEnd"/>
            <w:r w:rsidRPr="00E2690A">
              <w:rPr>
                <w:sz w:val="26"/>
                <w:szCs w:val="26"/>
              </w:rPr>
              <w:t xml:space="preserve">, секретаря ради, </w:t>
            </w:r>
            <w:proofErr w:type="spellStart"/>
            <w:r w:rsidRPr="00E2690A">
              <w:rPr>
                <w:sz w:val="26"/>
                <w:szCs w:val="26"/>
              </w:rPr>
              <w:t>мiського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голови</w:t>
            </w:r>
            <w:proofErr w:type="spellEnd"/>
            <w:r w:rsidRPr="00E2690A">
              <w:rPr>
                <w:sz w:val="26"/>
                <w:szCs w:val="26"/>
              </w:rPr>
              <w:t xml:space="preserve"> на </w:t>
            </w:r>
            <w:proofErr w:type="spellStart"/>
            <w:r w:rsidRPr="00E2690A">
              <w:rPr>
                <w:sz w:val="26"/>
                <w:szCs w:val="26"/>
              </w:rPr>
              <w:t>засiданнi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комiсiї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одночасно</w:t>
            </w:r>
            <w:proofErr w:type="spellEnd"/>
            <w:r w:rsidRPr="00E2690A">
              <w:rPr>
                <w:sz w:val="26"/>
                <w:szCs w:val="26"/>
              </w:rPr>
              <w:t xml:space="preserve"> два i </w:t>
            </w:r>
            <w:proofErr w:type="spellStart"/>
            <w:r w:rsidRPr="00E2690A">
              <w:rPr>
                <w:sz w:val="26"/>
                <w:szCs w:val="26"/>
              </w:rPr>
              <w:t>бiльше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засiдань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депутатських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комiсiй</w:t>
            </w:r>
            <w:proofErr w:type="spellEnd"/>
            <w:r w:rsidRPr="00E2690A">
              <w:rPr>
                <w:sz w:val="26"/>
                <w:szCs w:val="26"/>
              </w:rPr>
              <w:t xml:space="preserve"> не </w:t>
            </w:r>
            <w:proofErr w:type="spellStart"/>
            <w:r w:rsidRPr="00E2690A">
              <w:rPr>
                <w:sz w:val="26"/>
                <w:szCs w:val="26"/>
              </w:rPr>
              <w:t>проводяться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  <w:r w:rsidR="00186FF9" w:rsidRPr="00186FF9">
              <w:rPr>
                <w:sz w:val="26"/>
                <w:szCs w:val="26"/>
                <w:lang w:eastAsia="uk-UA"/>
              </w:rPr>
              <w:t xml:space="preserve"> </w:t>
            </w:r>
            <w:hyperlink r:id="rId5" w:anchor="n21" w:history="1">
              <w:proofErr w:type="spellStart"/>
              <w:r w:rsidRPr="00E2690A">
                <w:rPr>
                  <w:rFonts w:eastAsia="Calibri"/>
                  <w:b/>
                  <w:sz w:val="26"/>
                  <w:szCs w:val="26"/>
                  <w:shd w:val="clear" w:color="auto" w:fill="FFFFFF"/>
                </w:rPr>
                <w:t>Засідання</w:t>
              </w:r>
              <w:proofErr w:type="spellEnd"/>
            </w:hyperlink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</w:rPr>
              <w:fldChar w:fldCharType="begin"/>
            </w:r>
            <w:r w:rsidRPr="00E2690A">
              <w:rPr>
                <w:rFonts w:eastAsia="Calibri"/>
                <w:b/>
                <w:sz w:val="26"/>
                <w:szCs w:val="26"/>
              </w:rPr>
              <w:instrText xml:space="preserve"> HYPERLINK "https://zakon.rada.gov.ua/laws/show/3590-20" \l "n22" </w:instrText>
            </w:r>
            <w:r w:rsidRPr="00E2690A">
              <w:rPr>
                <w:rFonts w:eastAsia="Calibri"/>
                <w:b/>
                <w:sz w:val="26"/>
                <w:szCs w:val="26"/>
              </w:rPr>
              <w:fldChar w:fldCharType="separate"/>
            </w:r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постійної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fldChar w:fldCharType="end"/>
            </w:r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комісії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транслюється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мережі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Інтернет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у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режимі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реального часу з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урахуванням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підпункту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2 пункту 1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Розділу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ІІ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Прикінцеві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положення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Закону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України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2690A">
              <w:rPr>
                <w:b/>
                <w:sz w:val="26"/>
                <w:szCs w:val="26"/>
                <w:lang w:eastAsia="uk-UA"/>
              </w:rPr>
              <w:t>"</w:t>
            </w:r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внесення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змін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до Закону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України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E2690A">
              <w:rPr>
                <w:b/>
                <w:sz w:val="26"/>
                <w:szCs w:val="26"/>
                <w:lang w:eastAsia="uk-UA"/>
              </w:rPr>
              <w:lastRenderedPageBreak/>
              <w:t>"</w:t>
            </w:r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місцеве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самоврядування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Україні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щодо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забезпечення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прозорості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органів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місцевого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самоврядування</w:t>
            </w:r>
            <w:proofErr w:type="spellEnd"/>
            <w:r w:rsidRPr="00E2690A">
              <w:rPr>
                <w:b/>
                <w:sz w:val="26"/>
                <w:szCs w:val="26"/>
                <w:lang w:eastAsia="uk-UA"/>
              </w:rPr>
              <w:t>"</w:t>
            </w:r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підлягає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відеофіксації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з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подальшим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зберіганням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відеозапису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засідання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не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менше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п’яти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років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оприлюдненням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відеозапису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засідання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частині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що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транслюється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, 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невідкладно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після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закінчення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засідання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, але не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пізніше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наступного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дня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після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проведення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засідання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, на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офіційному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веб-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сайті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Червоноградської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ради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із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забезпеченням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відкритого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доступу до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відеозапису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.</w:t>
            </w:r>
          </w:p>
          <w:p w:rsidR="00E2690A" w:rsidRPr="00E2690A" w:rsidRDefault="00E2690A" w:rsidP="00E2690A">
            <w:pPr>
              <w:jc w:val="both"/>
              <w:rPr>
                <w:rFonts w:eastAsia="Calibri"/>
                <w:b/>
                <w:sz w:val="26"/>
                <w:szCs w:val="26"/>
                <w:shd w:val="clear" w:color="auto" w:fill="FFFFFF"/>
              </w:rPr>
            </w:pPr>
            <w:r w:rsidRPr="00E2690A">
              <w:rPr>
                <w:b/>
                <w:sz w:val="26"/>
                <w:szCs w:val="26"/>
                <w:lang w:eastAsia="uk-UA"/>
              </w:rPr>
              <w:t xml:space="preserve"> </w:t>
            </w:r>
          </w:p>
          <w:p w:rsidR="00E2690A" w:rsidRPr="00E2690A" w:rsidRDefault="00E2690A" w:rsidP="00E2690A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E2690A">
              <w:rPr>
                <w:b/>
                <w:sz w:val="26"/>
                <w:szCs w:val="26"/>
                <w:lang w:eastAsia="uk-UA"/>
              </w:rPr>
              <w:t>3.</w:t>
            </w:r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За результатами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вивчення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розгляду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питань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постійні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комісії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готують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висновки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рекомендації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Висновки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рекомендації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постійної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комісії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приймаються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відкритим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поіменним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голосуванням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більшістю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голосів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від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загального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складу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комісії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підписуються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головою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комісії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, а в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разі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його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відсутності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- заступником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голови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або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секретарем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комісії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Протоколи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засідань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комісії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, в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яких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зазначаються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результати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поіменного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голосування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підписуються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головою і секретарем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комісії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Проекти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порядку денного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засідань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постійної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комісії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ради,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висновки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рекомендації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постійної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комісії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протоколи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її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засідань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є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відкритими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оприлюднюються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надаються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на запит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відповідно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до </w:t>
            </w:r>
            <w:hyperlink r:id="rId6" w:tgtFrame="_blank" w:history="1">
              <w:r w:rsidRPr="00E2690A">
                <w:rPr>
                  <w:rFonts w:eastAsia="Calibri"/>
                  <w:b/>
                  <w:sz w:val="26"/>
                  <w:szCs w:val="26"/>
                  <w:shd w:val="clear" w:color="auto" w:fill="FFFFFF"/>
                </w:rPr>
                <w:t xml:space="preserve">Закону </w:t>
              </w:r>
              <w:proofErr w:type="spellStart"/>
              <w:r w:rsidRPr="00E2690A">
                <w:rPr>
                  <w:rFonts w:eastAsia="Calibri"/>
                  <w:b/>
                  <w:sz w:val="26"/>
                  <w:szCs w:val="26"/>
                  <w:shd w:val="clear" w:color="auto" w:fill="FFFFFF"/>
                </w:rPr>
                <w:t>України</w:t>
              </w:r>
              <w:proofErr w:type="spellEnd"/>
            </w:hyperlink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 "Про доступ до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публічної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інформації</w:t>
            </w:r>
            <w:proofErr w:type="spellEnd"/>
            <w:r w:rsidRPr="00E2690A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".</w:t>
            </w:r>
            <w:r w:rsidRPr="00E2690A">
              <w:rPr>
                <w:b/>
                <w:sz w:val="26"/>
                <w:szCs w:val="26"/>
                <w:lang w:eastAsia="uk-UA"/>
              </w:rPr>
              <w:t>"</w:t>
            </w:r>
          </w:p>
          <w:p w:rsidR="00E2690A" w:rsidRPr="00186FF9" w:rsidRDefault="00E2690A" w:rsidP="00E2690A">
            <w:pPr>
              <w:jc w:val="both"/>
              <w:rPr>
                <w:b/>
                <w:sz w:val="26"/>
                <w:szCs w:val="26"/>
              </w:rPr>
            </w:pP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2690A">
              <w:rPr>
                <w:b/>
                <w:sz w:val="26"/>
                <w:szCs w:val="26"/>
              </w:rPr>
              <w:t>4</w:t>
            </w:r>
            <w:r w:rsidRPr="00186FF9">
              <w:rPr>
                <w:sz w:val="26"/>
                <w:szCs w:val="26"/>
              </w:rPr>
              <w:t>.</w:t>
            </w:r>
            <w:r w:rsidRPr="00E2690A">
              <w:rPr>
                <w:sz w:val="26"/>
                <w:szCs w:val="26"/>
              </w:rPr>
              <w:t xml:space="preserve">Рекомендацiї </w:t>
            </w:r>
            <w:proofErr w:type="spellStart"/>
            <w:r w:rsidRPr="00E2690A">
              <w:rPr>
                <w:sz w:val="26"/>
                <w:szCs w:val="26"/>
              </w:rPr>
              <w:t>постiйних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комiсiй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пiдлягають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обов'язковому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розгляду</w:t>
            </w:r>
            <w:proofErr w:type="spellEnd"/>
            <w:r w:rsidRPr="00E2690A">
              <w:rPr>
                <w:sz w:val="26"/>
                <w:szCs w:val="26"/>
              </w:rPr>
              <w:t xml:space="preserve"> органами, </w:t>
            </w:r>
            <w:proofErr w:type="spellStart"/>
            <w:r w:rsidRPr="00E2690A">
              <w:rPr>
                <w:sz w:val="26"/>
                <w:szCs w:val="26"/>
              </w:rPr>
              <w:t>пiдприємствами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установами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органiзацiями</w:t>
            </w:r>
            <w:proofErr w:type="spellEnd"/>
            <w:r w:rsidRPr="00E2690A">
              <w:rPr>
                <w:sz w:val="26"/>
                <w:szCs w:val="26"/>
              </w:rPr>
              <w:t xml:space="preserve">, </w:t>
            </w:r>
            <w:proofErr w:type="spellStart"/>
            <w:r w:rsidRPr="00E2690A">
              <w:rPr>
                <w:sz w:val="26"/>
                <w:szCs w:val="26"/>
              </w:rPr>
              <w:t>посадовими</w:t>
            </w:r>
            <w:proofErr w:type="spellEnd"/>
            <w:r w:rsidRPr="00E2690A">
              <w:rPr>
                <w:sz w:val="26"/>
                <w:szCs w:val="26"/>
              </w:rPr>
              <w:t xml:space="preserve"> особами, </w:t>
            </w:r>
            <w:proofErr w:type="spellStart"/>
            <w:r w:rsidRPr="00E2690A">
              <w:rPr>
                <w:sz w:val="26"/>
                <w:szCs w:val="26"/>
              </w:rPr>
              <w:t>яким</w:t>
            </w:r>
            <w:proofErr w:type="spellEnd"/>
            <w:r w:rsidRPr="00E2690A">
              <w:rPr>
                <w:sz w:val="26"/>
                <w:szCs w:val="26"/>
              </w:rPr>
              <w:t xml:space="preserve"> вони </w:t>
            </w:r>
            <w:proofErr w:type="spellStart"/>
            <w:r w:rsidRPr="00E2690A">
              <w:rPr>
                <w:sz w:val="26"/>
                <w:szCs w:val="26"/>
              </w:rPr>
              <w:t>адресованi</w:t>
            </w:r>
            <w:proofErr w:type="spellEnd"/>
            <w:r w:rsidRPr="00E2690A">
              <w:rPr>
                <w:sz w:val="26"/>
                <w:szCs w:val="26"/>
              </w:rPr>
              <w:t xml:space="preserve">. Про </w:t>
            </w:r>
            <w:proofErr w:type="spellStart"/>
            <w:r w:rsidRPr="00E2690A">
              <w:rPr>
                <w:sz w:val="26"/>
                <w:szCs w:val="26"/>
              </w:rPr>
              <w:t>результати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розгляду</w:t>
            </w:r>
            <w:proofErr w:type="spellEnd"/>
            <w:r w:rsidRPr="00E2690A">
              <w:rPr>
                <w:sz w:val="26"/>
                <w:szCs w:val="26"/>
              </w:rPr>
              <w:t xml:space="preserve"> i </w:t>
            </w:r>
            <w:proofErr w:type="spellStart"/>
            <w:r w:rsidRPr="00E2690A">
              <w:rPr>
                <w:sz w:val="26"/>
                <w:szCs w:val="26"/>
              </w:rPr>
              <w:t>вжитi</w:t>
            </w:r>
            <w:proofErr w:type="spellEnd"/>
            <w:r w:rsidRPr="00E2690A">
              <w:rPr>
                <w:sz w:val="26"/>
                <w:szCs w:val="26"/>
              </w:rPr>
              <w:t xml:space="preserve"> заходи </w:t>
            </w:r>
            <w:r w:rsidRPr="00E2690A">
              <w:rPr>
                <w:sz w:val="26"/>
                <w:szCs w:val="26"/>
              </w:rPr>
              <w:lastRenderedPageBreak/>
              <w:t xml:space="preserve">повинно бути </w:t>
            </w:r>
            <w:proofErr w:type="spellStart"/>
            <w:r w:rsidRPr="00E2690A">
              <w:rPr>
                <w:sz w:val="26"/>
                <w:szCs w:val="26"/>
              </w:rPr>
              <w:t>повiдомлено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постiйним</w:t>
            </w:r>
            <w:proofErr w:type="spellEnd"/>
            <w:r w:rsidRPr="00E2690A">
              <w:rPr>
                <w:sz w:val="26"/>
                <w:szCs w:val="26"/>
              </w:rPr>
              <w:t xml:space="preserve"> </w:t>
            </w:r>
            <w:proofErr w:type="spellStart"/>
            <w:r w:rsidRPr="00E2690A">
              <w:rPr>
                <w:sz w:val="26"/>
                <w:szCs w:val="26"/>
              </w:rPr>
              <w:t>комiсiям</w:t>
            </w:r>
            <w:proofErr w:type="spellEnd"/>
            <w:r w:rsidRPr="00E2690A">
              <w:rPr>
                <w:sz w:val="26"/>
                <w:szCs w:val="26"/>
              </w:rPr>
              <w:t xml:space="preserve"> у </w:t>
            </w:r>
            <w:proofErr w:type="spellStart"/>
            <w:r w:rsidRPr="00E2690A">
              <w:rPr>
                <w:sz w:val="26"/>
                <w:szCs w:val="26"/>
              </w:rPr>
              <w:t>встановлений</w:t>
            </w:r>
            <w:proofErr w:type="spellEnd"/>
            <w:r w:rsidRPr="00E2690A">
              <w:rPr>
                <w:sz w:val="26"/>
                <w:szCs w:val="26"/>
              </w:rPr>
              <w:t xml:space="preserve"> ними </w:t>
            </w:r>
            <w:proofErr w:type="spellStart"/>
            <w:r w:rsidRPr="00E2690A">
              <w:rPr>
                <w:sz w:val="26"/>
                <w:szCs w:val="26"/>
              </w:rPr>
              <w:t>термiн</w:t>
            </w:r>
            <w:proofErr w:type="spellEnd"/>
            <w:r w:rsidRPr="00E2690A">
              <w:rPr>
                <w:sz w:val="26"/>
                <w:szCs w:val="26"/>
              </w:rPr>
              <w:t>.</w:t>
            </w:r>
          </w:p>
          <w:p w:rsidR="00E2690A" w:rsidRPr="00186FF9" w:rsidRDefault="00E2690A" w:rsidP="00E2690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2690A" w:rsidRPr="00E2690A" w:rsidRDefault="00186FF9" w:rsidP="00E2690A">
            <w:pPr>
              <w:shd w:val="clear" w:color="auto" w:fill="FFFFFF"/>
              <w:jc w:val="both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</w:rPr>
              <w:t>5.</w:t>
            </w:r>
            <w:r w:rsidR="00E2690A" w:rsidRPr="00E2690A">
              <w:rPr>
                <w:sz w:val="26"/>
                <w:szCs w:val="26"/>
              </w:rPr>
              <w:t xml:space="preserve">Постiйна </w:t>
            </w:r>
            <w:proofErr w:type="spellStart"/>
            <w:r w:rsidR="00E2690A" w:rsidRPr="00E2690A">
              <w:rPr>
                <w:sz w:val="26"/>
                <w:szCs w:val="26"/>
              </w:rPr>
              <w:t>комiсiя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для </w:t>
            </w:r>
            <w:proofErr w:type="spellStart"/>
            <w:proofErr w:type="gramStart"/>
            <w:r w:rsidR="00E2690A" w:rsidRPr="00E2690A">
              <w:rPr>
                <w:sz w:val="26"/>
                <w:szCs w:val="26"/>
              </w:rPr>
              <w:t>вивчення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  </w:t>
            </w:r>
            <w:proofErr w:type="spellStart"/>
            <w:r w:rsidR="00E2690A" w:rsidRPr="00E2690A">
              <w:rPr>
                <w:sz w:val="26"/>
                <w:szCs w:val="26"/>
              </w:rPr>
              <w:t>питань</w:t>
            </w:r>
            <w:proofErr w:type="spellEnd"/>
            <w:proofErr w:type="gram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розробки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проектiв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рiшень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Ради </w:t>
            </w:r>
            <w:proofErr w:type="spellStart"/>
            <w:r w:rsidR="00E2690A" w:rsidRPr="00E2690A">
              <w:rPr>
                <w:sz w:val="26"/>
                <w:szCs w:val="26"/>
              </w:rPr>
              <w:t>може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створювати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пiдготовчi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комiсiї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i </w:t>
            </w:r>
            <w:proofErr w:type="spellStart"/>
            <w:r w:rsidR="00E2690A" w:rsidRPr="00E2690A">
              <w:rPr>
                <w:sz w:val="26"/>
                <w:szCs w:val="26"/>
              </w:rPr>
              <w:t>робочi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групи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iз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залученням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представникiв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громадськостi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експертiв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вчених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i </w:t>
            </w:r>
            <w:proofErr w:type="spellStart"/>
            <w:r w:rsidR="00E2690A" w:rsidRPr="00E2690A">
              <w:rPr>
                <w:sz w:val="26"/>
                <w:szCs w:val="26"/>
              </w:rPr>
              <w:t>спецiалiстiв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. </w:t>
            </w:r>
            <w:proofErr w:type="spellStart"/>
            <w:r w:rsidR="00E2690A" w:rsidRPr="00E2690A">
              <w:rPr>
                <w:sz w:val="26"/>
                <w:szCs w:val="26"/>
              </w:rPr>
              <w:t>Питання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якi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належать до </w:t>
            </w:r>
            <w:proofErr w:type="spellStart"/>
            <w:r w:rsidR="00E2690A" w:rsidRPr="00E2690A">
              <w:rPr>
                <w:sz w:val="26"/>
                <w:szCs w:val="26"/>
              </w:rPr>
              <w:t>компетенцiї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кiлькох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постiйних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комiсiй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можуть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за </w:t>
            </w:r>
            <w:proofErr w:type="spellStart"/>
            <w:r w:rsidR="00E2690A" w:rsidRPr="00E2690A">
              <w:rPr>
                <w:sz w:val="26"/>
                <w:szCs w:val="26"/>
              </w:rPr>
              <w:t>iнiцiативою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постiйних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комiсiй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а </w:t>
            </w:r>
            <w:proofErr w:type="spellStart"/>
            <w:r w:rsidR="00E2690A" w:rsidRPr="00E2690A">
              <w:rPr>
                <w:sz w:val="26"/>
                <w:szCs w:val="26"/>
              </w:rPr>
              <w:t>також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за </w:t>
            </w:r>
            <w:proofErr w:type="spellStart"/>
            <w:r w:rsidR="00E2690A" w:rsidRPr="00E2690A">
              <w:rPr>
                <w:sz w:val="26"/>
                <w:szCs w:val="26"/>
              </w:rPr>
              <w:t>дорученням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Ради, секретаря Ради </w:t>
            </w:r>
            <w:proofErr w:type="spellStart"/>
            <w:r w:rsidR="00E2690A" w:rsidRPr="00E2690A">
              <w:rPr>
                <w:sz w:val="26"/>
                <w:szCs w:val="26"/>
              </w:rPr>
              <w:t>ро</w:t>
            </w:r>
            <w:r>
              <w:rPr>
                <w:sz w:val="26"/>
                <w:szCs w:val="26"/>
              </w:rPr>
              <w:t>зглядатися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постiйними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комiсiями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спiльно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. </w:t>
            </w:r>
            <w:proofErr w:type="spellStart"/>
            <w:r w:rsidR="00E2690A" w:rsidRPr="00E2690A">
              <w:rPr>
                <w:sz w:val="26"/>
                <w:szCs w:val="26"/>
              </w:rPr>
              <w:t>Висновки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i </w:t>
            </w:r>
            <w:proofErr w:type="spellStart"/>
            <w:r w:rsidR="00E2690A" w:rsidRPr="00E2690A">
              <w:rPr>
                <w:sz w:val="26"/>
                <w:szCs w:val="26"/>
              </w:rPr>
              <w:t>рекомендацiї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прийнятi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постiйними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комiсiями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на </w:t>
            </w:r>
            <w:proofErr w:type="spellStart"/>
            <w:r w:rsidR="00E2690A" w:rsidRPr="00E2690A">
              <w:rPr>
                <w:sz w:val="26"/>
                <w:szCs w:val="26"/>
              </w:rPr>
              <w:t>їх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спiльних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засiданнях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, </w:t>
            </w:r>
            <w:proofErr w:type="spellStart"/>
            <w:r w:rsidR="00E2690A" w:rsidRPr="00E2690A">
              <w:rPr>
                <w:sz w:val="26"/>
                <w:szCs w:val="26"/>
              </w:rPr>
              <w:t>пiдписують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голови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вiдповiдних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постiйних</w:t>
            </w:r>
            <w:proofErr w:type="spellEnd"/>
            <w:r w:rsidR="00E2690A" w:rsidRPr="00E2690A">
              <w:rPr>
                <w:sz w:val="26"/>
                <w:szCs w:val="26"/>
              </w:rPr>
              <w:t xml:space="preserve"> </w:t>
            </w:r>
            <w:proofErr w:type="spellStart"/>
            <w:r w:rsidR="00E2690A" w:rsidRPr="00E2690A">
              <w:rPr>
                <w:sz w:val="26"/>
                <w:szCs w:val="26"/>
              </w:rPr>
              <w:t>комiсiй</w:t>
            </w:r>
            <w:proofErr w:type="spellEnd"/>
            <w:r w:rsidR="00E2690A" w:rsidRPr="00E2690A">
              <w:rPr>
                <w:sz w:val="26"/>
                <w:szCs w:val="26"/>
              </w:rPr>
              <w:t>. </w:t>
            </w:r>
          </w:p>
          <w:p w:rsidR="00E2690A" w:rsidRPr="00E2690A" w:rsidRDefault="00E2690A" w:rsidP="00E2690A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E2690A" w:rsidRPr="00E2690A" w:rsidRDefault="00E2690A" w:rsidP="00E2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5AB3" w:rsidRDefault="00D85AB3"/>
    <w:sectPr w:rsidR="00D85AB3" w:rsidSect="00E26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4B"/>
    <w:rsid w:val="00186FF9"/>
    <w:rsid w:val="0057274B"/>
    <w:rsid w:val="00D85AB3"/>
    <w:rsid w:val="00E2690A"/>
    <w:rsid w:val="00E3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208C-A2A1-4F44-A681-3CC0A4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6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939-17" TargetMode="External"/><Relationship Id="rId5" Type="http://schemas.openxmlformats.org/officeDocument/2006/relationships/hyperlink" Target="https://zakon.rada.gov.ua/laws/show/3590-20" TargetMode="External"/><Relationship Id="rId4" Type="http://schemas.openxmlformats.org/officeDocument/2006/relationships/hyperlink" Target="https://zakon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6552</Words>
  <Characters>3735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2024-08-06T15:33:00Z</cp:lastPrinted>
  <dcterms:created xsi:type="dcterms:W3CDTF">2024-08-06T15:14:00Z</dcterms:created>
  <dcterms:modified xsi:type="dcterms:W3CDTF">2024-08-07T05:10:00Z</dcterms:modified>
</cp:coreProperties>
</file>