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CF" w:rsidRPr="00D710CF" w:rsidRDefault="00D710CF" w:rsidP="00D710CF">
      <w:pPr>
        <w:tabs>
          <w:tab w:val="left" w:pos="1276"/>
        </w:tabs>
        <w:spacing w:after="0" w:line="240" w:lineRule="auto"/>
        <w:ind w:right="-2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D71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 5</w:t>
      </w:r>
    </w:p>
    <w:p w:rsidR="00D710CF" w:rsidRPr="00D710CF" w:rsidRDefault="00D710CF" w:rsidP="00D710CF">
      <w:pPr>
        <w:tabs>
          <w:tab w:val="left" w:pos="0"/>
        </w:tabs>
        <w:spacing w:after="0" w:line="240" w:lineRule="auto"/>
        <w:ind w:right="-427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0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Конкурсної документації, для</w:t>
      </w:r>
    </w:p>
    <w:p w:rsidR="00D710CF" w:rsidRPr="00D710CF" w:rsidRDefault="00D710CF" w:rsidP="00D710CF">
      <w:pPr>
        <w:tabs>
          <w:tab w:val="left" w:pos="0"/>
        </w:tabs>
        <w:spacing w:after="0" w:line="240" w:lineRule="auto"/>
        <w:ind w:right="-427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 конкурсу з призначення</w:t>
      </w:r>
    </w:p>
    <w:p w:rsidR="00D710CF" w:rsidRPr="00D710CF" w:rsidRDefault="00D710CF" w:rsidP="00D710CF">
      <w:pPr>
        <w:tabs>
          <w:tab w:val="left" w:pos="0"/>
        </w:tabs>
        <w:spacing w:after="0" w:line="240" w:lineRule="auto"/>
        <w:ind w:right="-427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управителя багатоквартирних </w:t>
      </w:r>
    </w:p>
    <w:p w:rsidR="00D710CF" w:rsidRPr="00D710CF" w:rsidRDefault="006042BB" w:rsidP="006042BB">
      <w:pPr>
        <w:tabs>
          <w:tab w:val="left" w:pos="0"/>
        </w:tabs>
        <w:spacing w:after="0" w:line="240" w:lineRule="auto"/>
        <w:ind w:left="5812" w:right="-2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 в м. Соснівка</w:t>
      </w:r>
      <w:bookmarkStart w:id="0" w:name="_GoBack"/>
      <w:bookmarkEnd w:id="0"/>
    </w:p>
    <w:p w:rsidR="00D710CF" w:rsidRPr="00D710CF" w:rsidRDefault="00D710CF" w:rsidP="00D710CF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</w:pPr>
      <w:r w:rsidRPr="00D710CF"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  <w:t>Інформація про рівень забезпеченності учасника матеріально-технічною базОЮ</w:t>
      </w:r>
    </w:p>
    <w:p w:rsidR="00D710CF" w:rsidRPr="00D710CF" w:rsidRDefault="00D710CF" w:rsidP="00D710CF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</w:pPr>
      <w:r w:rsidRPr="00D710CF"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  <w:t xml:space="preserve"> </w:t>
      </w:r>
    </w:p>
    <w:p w:rsidR="00D710CF" w:rsidRPr="00D710CF" w:rsidRDefault="00D710CF" w:rsidP="00D710CF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caps/>
          <w:kern w:val="1"/>
          <w:sz w:val="24"/>
          <w:szCs w:val="24"/>
          <w:lang w:eastAsia="hi-IN" w:bidi="hi-IN"/>
        </w:rPr>
      </w:pP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568"/>
        <w:gridCol w:w="1596"/>
        <w:gridCol w:w="1596"/>
        <w:gridCol w:w="1579"/>
        <w:gridCol w:w="2264"/>
      </w:tblGrid>
      <w:tr w:rsidR="00D710CF" w:rsidRPr="00D710CF" w:rsidTr="00AC2456">
        <w:trPr>
          <w:trHeight w:hRule="exact" w:val="115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D710CF"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  <w:t>№ з/п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D710CF"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  <w:t xml:space="preserve">Найменування складових матеріально-технічної бази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D710CF"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  <w:t>Кількість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D710CF"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  <w:t>Рік випуску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D710CF"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  <w:t>Площа приміщень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D710CF"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  <w:t>Адреса                                 місця реєстрації та фактичне місцезнаходження</w:t>
            </w:r>
          </w:p>
        </w:tc>
      </w:tr>
      <w:tr w:rsidR="00D710CF" w:rsidRPr="00D710CF" w:rsidTr="00AC2456">
        <w:trPr>
          <w:trHeight w:hRule="exact"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</w:tr>
      <w:tr w:rsidR="00D710CF" w:rsidRPr="00D710CF" w:rsidTr="00AC2456">
        <w:trPr>
          <w:trHeight w:hRule="exact"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</w:tr>
      <w:tr w:rsidR="00D710CF" w:rsidRPr="00D710CF" w:rsidTr="00AC2456">
        <w:trPr>
          <w:trHeight w:hRule="exact"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</w:tr>
      <w:tr w:rsidR="00D710CF" w:rsidRPr="00D710CF" w:rsidTr="00AC2456">
        <w:trPr>
          <w:trHeight w:hRule="exact"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</w:tr>
      <w:tr w:rsidR="00D710CF" w:rsidRPr="00D710CF" w:rsidTr="00AC2456">
        <w:trPr>
          <w:trHeight w:hRule="exact"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</w:tr>
      <w:tr w:rsidR="00D710CF" w:rsidRPr="00D710CF" w:rsidTr="00AC2456">
        <w:trPr>
          <w:trHeight w:hRule="exact"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</w:tr>
      <w:tr w:rsidR="00D710CF" w:rsidRPr="00D710CF" w:rsidTr="00AC2456">
        <w:trPr>
          <w:trHeight w:hRule="exact" w:val="284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CF" w:rsidRPr="00D710CF" w:rsidRDefault="00D710CF" w:rsidP="00D710CF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highlight w:val="cyan"/>
                <w:lang w:eastAsia="hi-IN" w:bidi="hi-IN"/>
              </w:rPr>
            </w:pPr>
          </w:p>
        </w:tc>
      </w:tr>
    </w:tbl>
    <w:p w:rsidR="00D710CF" w:rsidRPr="00D710CF" w:rsidRDefault="00D710CF" w:rsidP="00D710CF">
      <w:pPr>
        <w:suppressAutoHyphens/>
        <w:spacing w:after="0" w:line="0" w:lineRule="atLeast"/>
        <w:jc w:val="both"/>
        <w:rPr>
          <w:rFonts w:ascii="Times New Roman" w:eastAsia="Times New Roman" w:hAnsi="Times New Roman" w:cs="Mangal"/>
          <w:kern w:val="1"/>
          <w:sz w:val="24"/>
          <w:szCs w:val="24"/>
          <w:highlight w:val="cyan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  <w:r w:rsidRPr="00D710CF"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  <w:t>Примітка: Учасник надає належним чином завірені копії документів що підтверджують наявність програмного забезпечення та системи диспетчеризації.</w:t>
      </w: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  <w:r w:rsidRPr="00D710CF"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  <w:t xml:space="preserve">Підпис уповноваженої особи учасника </w:t>
      </w:r>
      <w:r w:rsidRPr="00D710CF"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  <w:tab/>
        <w:t>_____________________</w:t>
      </w: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  <w:r w:rsidRPr="00D710CF"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  <w:t>М.П.</w:t>
      </w: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</w:p>
    <w:p w:rsidR="00D710CF" w:rsidRPr="00D710CF" w:rsidRDefault="00D710CF" w:rsidP="00D710CF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</w:p>
    <w:p w:rsidR="00D268D8" w:rsidRDefault="00D268D8"/>
    <w:sectPr w:rsidR="00D268D8" w:rsidSect="003D2226">
      <w:pgSz w:w="12240" w:h="15840"/>
      <w:pgMar w:top="1134" w:right="851" w:bottom="1134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CF"/>
    <w:rsid w:val="003D2226"/>
    <w:rsid w:val="006042BB"/>
    <w:rsid w:val="006D19C0"/>
    <w:rsid w:val="00707582"/>
    <w:rsid w:val="007D5D82"/>
    <w:rsid w:val="00D268D8"/>
    <w:rsid w:val="00D710C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BF767-01BF-4DE0-8FBC-C30E7A58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D5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vuborci</dc:creator>
  <cp:keywords/>
  <dc:description/>
  <cp:lastModifiedBy>vuborci</cp:lastModifiedBy>
  <cp:revision>6</cp:revision>
  <cp:lastPrinted>2021-02-24T12:01:00Z</cp:lastPrinted>
  <dcterms:created xsi:type="dcterms:W3CDTF">2021-02-17T14:46:00Z</dcterms:created>
  <dcterms:modified xsi:type="dcterms:W3CDTF">2021-05-14T11:42:00Z</dcterms:modified>
</cp:coreProperties>
</file>