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1020"/>
        <w:gridCol w:w="2265"/>
        <w:gridCol w:w="3285"/>
      </w:tblGrid>
      <w:tr w:rsidR="009435B0" w:rsidRPr="00511DE3" w:rsidTr="007948AB">
        <w:trPr>
          <w:trHeight w:val="1026"/>
        </w:trPr>
        <w:tc>
          <w:tcPr>
            <w:tcW w:w="9854" w:type="dxa"/>
            <w:gridSpan w:val="4"/>
          </w:tcPr>
          <w:p w:rsidR="009435B0" w:rsidRPr="00511DE3" w:rsidRDefault="00A72D3B" w:rsidP="007948AB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inline distT="0" distB="0" distL="0" distR="0" wp14:anchorId="6589A32C" wp14:editId="6C45CAFD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5B0" w:rsidRDefault="009435B0" w:rsidP="007948AB">
            <w:pPr>
              <w:pStyle w:val="a3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9435B0" w:rsidRPr="00E97992" w:rsidRDefault="009435B0" w:rsidP="007948AB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9435B0" w:rsidRPr="00511DE3" w:rsidRDefault="009435B0" w:rsidP="007948AB">
            <w:pPr>
              <w:pStyle w:val="a3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9435B0" w:rsidRDefault="00FD2048" w:rsidP="007948A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9435B0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9435B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35B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9435B0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9435B0" w:rsidRPr="00511DE3" w:rsidRDefault="009435B0" w:rsidP="007948AB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435B0" w:rsidRPr="00C73500" w:rsidTr="007948AB">
        <w:tc>
          <w:tcPr>
            <w:tcW w:w="3284" w:type="dxa"/>
          </w:tcPr>
          <w:p w:rsidR="009435B0" w:rsidRPr="00C73500" w:rsidRDefault="009435B0" w:rsidP="007948A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C73500" w:rsidRDefault="009435B0" w:rsidP="007948A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435B0" w:rsidRPr="00C73500" w:rsidRDefault="009435B0" w:rsidP="007948A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435B0" w:rsidRPr="00392BFE" w:rsidTr="007948AB">
        <w:tc>
          <w:tcPr>
            <w:tcW w:w="3284" w:type="dxa"/>
          </w:tcPr>
          <w:p w:rsidR="009435B0" w:rsidRPr="00392BFE" w:rsidRDefault="00FA0BE3" w:rsidP="00794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24.06.2021</w:t>
            </w:r>
          </w:p>
        </w:tc>
        <w:tc>
          <w:tcPr>
            <w:tcW w:w="3285" w:type="dxa"/>
            <w:gridSpan w:val="2"/>
          </w:tcPr>
          <w:p w:rsidR="009435B0" w:rsidRPr="00E74767" w:rsidRDefault="009435B0" w:rsidP="007948AB">
            <w:pPr>
              <w:jc w:val="center"/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</w:tcPr>
          <w:p w:rsidR="009435B0" w:rsidRPr="00392BFE" w:rsidRDefault="00FA0BE3" w:rsidP="00FD204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№540</w:t>
            </w:r>
          </w:p>
        </w:tc>
      </w:tr>
      <w:tr w:rsidR="009435B0" w:rsidRPr="00B6355B" w:rsidTr="007948AB">
        <w:tc>
          <w:tcPr>
            <w:tcW w:w="3284" w:type="dxa"/>
          </w:tcPr>
          <w:p w:rsidR="009435B0" w:rsidRPr="00B6355B" w:rsidRDefault="009435B0" w:rsidP="007948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35B0" w:rsidRPr="00B6355B" w:rsidTr="007948AB">
        <w:tc>
          <w:tcPr>
            <w:tcW w:w="3284" w:type="dxa"/>
          </w:tcPr>
          <w:p w:rsidR="009435B0" w:rsidRPr="00B6355B" w:rsidRDefault="009435B0" w:rsidP="007948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35B0" w:rsidRPr="00B6355B" w:rsidTr="00A40A05">
        <w:trPr>
          <w:trHeight w:val="253"/>
        </w:trPr>
        <w:tc>
          <w:tcPr>
            <w:tcW w:w="4304" w:type="dxa"/>
            <w:gridSpan w:val="2"/>
          </w:tcPr>
          <w:p w:rsidR="00DB508E" w:rsidRPr="00D76CAB" w:rsidRDefault="00DB508E" w:rsidP="00DB508E">
            <w:pPr>
              <w:rPr>
                <w:b/>
                <w:lang w:val="uk-UA"/>
              </w:rPr>
            </w:pPr>
            <w:r w:rsidRPr="00DB508E">
              <w:rPr>
                <w:b/>
                <w:sz w:val="26"/>
                <w:szCs w:val="26"/>
                <w:lang w:val="uk-UA"/>
              </w:rPr>
              <w:t>Про затверження регламенту Червоноградської мiської ради, Червоноградського району Львівської області восьмого скликання</w:t>
            </w:r>
            <w:r w:rsidR="00FD2048">
              <w:rPr>
                <w:b/>
                <w:sz w:val="26"/>
                <w:szCs w:val="26"/>
                <w:lang w:val="uk-UA"/>
              </w:rPr>
              <w:t xml:space="preserve"> в новій редакцій</w:t>
            </w:r>
          </w:p>
        </w:tc>
        <w:tc>
          <w:tcPr>
            <w:tcW w:w="2265" w:type="dxa"/>
          </w:tcPr>
          <w:p w:rsidR="009435B0" w:rsidRPr="00B6355B" w:rsidRDefault="009435B0" w:rsidP="007948A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435B0" w:rsidRPr="00B6355B" w:rsidRDefault="009435B0" w:rsidP="007948A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435B0" w:rsidRPr="00B6355B" w:rsidRDefault="009435B0" w:rsidP="009435B0">
      <w:pPr>
        <w:jc w:val="both"/>
        <w:rPr>
          <w:sz w:val="26"/>
          <w:szCs w:val="26"/>
          <w:lang w:val="uk-UA"/>
        </w:rPr>
      </w:pPr>
    </w:p>
    <w:p w:rsidR="00A92C17" w:rsidRDefault="00DB508E" w:rsidP="00A40A05">
      <w:pPr>
        <w:pStyle w:val="rvps6"/>
        <w:shd w:val="clear" w:color="auto" w:fill="FFFFFF"/>
        <w:ind w:right="-1" w:firstLine="567"/>
        <w:jc w:val="both"/>
        <w:rPr>
          <w:sz w:val="26"/>
          <w:szCs w:val="26"/>
        </w:rPr>
      </w:pPr>
      <w:r w:rsidRPr="004E27C5">
        <w:rPr>
          <w:sz w:val="26"/>
          <w:szCs w:val="26"/>
        </w:rPr>
        <w:t>В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дпов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дно до пункту 1 частини 1 статт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 xml:space="preserve"> 26 та пункту 13 статт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 xml:space="preserve"> 46 Закону України "Про м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сцеве самоврядування в Україн</w:t>
      </w:r>
      <w:r>
        <w:rPr>
          <w:sz w:val="26"/>
          <w:szCs w:val="26"/>
        </w:rPr>
        <w:t>i</w:t>
      </w:r>
      <w:r w:rsidRPr="004E27C5">
        <w:rPr>
          <w:sz w:val="26"/>
          <w:szCs w:val="26"/>
        </w:rPr>
        <w:t>",</w:t>
      </w:r>
      <w:r w:rsidR="00385DEF">
        <w:rPr>
          <w:sz w:val="26"/>
          <w:szCs w:val="26"/>
        </w:rPr>
        <w:t xml:space="preserve"> враховуючи ч.2 ст.8 Закону України «Про статут депутата міської ради»</w:t>
      </w:r>
      <w:r w:rsidR="00A317DC">
        <w:rPr>
          <w:sz w:val="26"/>
          <w:szCs w:val="26"/>
        </w:rPr>
        <w:t>, на вимогу Закону України «</w:t>
      </w:r>
      <w:r w:rsidR="00A317DC" w:rsidRPr="00A317DC">
        <w:rPr>
          <w:sz w:val="26"/>
          <w:szCs w:val="26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A317DC">
        <w:rPr>
          <w:sz w:val="26"/>
          <w:szCs w:val="26"/>
        </w:rPr>
        <w:t>» від 28.04.2021 № 1423-IX</w:t>
      </w:r>
      <w:r w:rsidR="00385DEF">
        <w:rPr>
          <w:sz w:val="26"/>
          <w:szCs w:val="26"/>
        </w:rPr>
        <w:t xml:space="preserve">, </w:t>
      </w:r>
      <w:r w:rsidRPr="004E27C5">
        <w:rPr>
          <w:sz w:val="26"/>
          <w:szCs w:val="26"/>
        </w:rPr>
        <w:t xml:space="preserve"> </w:t>
      </w:r>
      <w:r w:rsidR="00A40A05" w:rsidRPr="00A40A05">
        <w:rPr>
          <w:sz w:val="26"/>
          <w:szCs w:val="26"/>
        </w:rPr>
        <w:t>Червоноградська мiська рада,</w:t>
      </w:r>
    </w:p>
    <w:p w:rsidR="00811540" w:rsidRDefault="00811540" w:rsidP="00A92C1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A40A05" w:rsidRDefault="00A40A05" w:rsidP="00A92C17">
      <w:pPr>
        <w:jc w:val="both"/>
        <w:rPr>
          <w:sz w:val="26"/>
          <w:szCs w:val="26"/>
          <w:lang w:val="uk-UA"/>
        </w:rPr>
      </w:pPr>
    </w:p>
    <w:p w:rsidR="00FD2048" w:rsidRDefault="00FD2048" w:rsidP="00DB508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регламент</w:t>
      </w:r>
      <w:r w:rsidR="00DB508E" w:rsidRPr="00DB508E">
        <w:rPr>
          <w:sz w:val="26"/>
          <w:szCs w:val="26"/>
          <w:lang w:val="uk-UA"/>
        </w:rPr>
        <w:t xml:space="preserve"> Червоноградської мiської ради, Червоноградського району Львівс</w:t>
      </w:r>
      <w:r>
        <w:rPr>
          <w:sz w:val="26"/>
          <w:szCs w:val="26"/>
          <w:lang w:val="uk-UA"/>
        </w:rPr>
        <w:t>ької області восьмого скликання в новій редакції</w:t>
      </w:r>
      <w:r w:rsidR="00DB508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що додається. </w:t>
      </w:r>
      <w:r w:rsidR="00DB508E">
        <w:rPr>
          <w:sz w:val="26"/>
          <w:szCs w:val="26"/>
          <w:lang w:val="uk-UA"/>
        </w:rPr>
        <w:t xml:space="preserve"> </w:t>
      </w:r>
    </w:p>
    <w:p w:rsidR="00FD2048" w:rsidRPr="00DB508E" w:rsidRDefault="00FD2048" w:rsidP="00DB508E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Рішення Червоноградської міської ради </w:t>
      </w:r>
      <w:r w:rsidRPr="00DB508E">
        <w:rPr>
          <w:sz w:val="26"/>
          <w:szCs w:val="26"/>
          <w:lang w:val="uk-UA"/>
        </w:rPr>
        <w:t>від 10.12.2020</w:t>
      </w:r>
      <w:r>
        <w:rPr>
          <w:sz w:val="26"/>
          <w:szCs w:val="26"/>
          <w:lang w:val="uk-UA"/>
        </w:rPr>
        <w:t xml:space="preserve"> </w:t>
      </w:r>
      <w:r w:rsidRPr="00DB508E">
        <w:rPr>
          <w:sz w:val="26"/>
          <w:szCs w:val="26"/>
          <w:lang w:val="uk-UA"/>
        </w:rPr>
        <w:t xml:space="preserve">№ 20 </w:t>
      </w:r>
      <w:r>
        <w:rPr>
          <w:sz w:val="26"/>
          <w:szCs w:val="26"/>
          <w:lang w:val="uk-UA"/>
        </w:rPr>
        <w:t xml:space="preserve">та  від рішення Червоноградської міської ради  23.01.2021 №186 вважати такими, що втратили чиність. </w:t>
      </w:r>
    </w:p>
    <w:p w:rsidR="00E347A2" w:rsidRPr="002E1219" w:rsidRDefault="00FD2048" w:rsidP="00A40A05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A40A05" w:rsidRPr="00A40A05">
        <w:rPr>
          <w:sz w:val="26"/>
          <w:szCs w:val="26"/>
          <w:lang w:val="uk-UA"/>
        </w:rPr>
        <w:t xml:space="preserve">. </w:t>
      </w:r>
      <w:r w:rsidR="0012570D" w:rsidRPr="002E1219">
        <w:rPr>
          <w:sz w:val="26"/>
          <w:szCs w:val="26"/>
          <w:lang w:val="uk-UA"/>
        </w:rPr>
        <w:t xml:space="preserve">Контроль за виконанням рішення покласти на постійну депутатську комісію </w:t>
      </w:r>
      <w:r w:rsidR="00E347A2" w:rsidRPr="002E1219">
        <w:rPr>
          <w:sz w:val="26"/>
          <w:szCs w:val="26"/>
          <w:lang w:val="uk-UA"/>
        </w:rPr>
        <w:t xml:space="preserve">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(Майданович С.В.).  </w:t>
      </w:r>
    </w:p>
    <w:p w:rsidR="00811540" w:rsidRPr="008E7EEE" w:rsidRDefault="00811540" w:rsidP="00EF6094">
      <w:pPr>
        <w:jc w:val="both"/>
        <w:rPr>
          <w:sz w:val="16"/>
          <w:szCs w:val="16"/>
          <w:lang w:val="uk-UA"/>
        </w:rPr>
      </w:pPr>
    </w:p>
    <w:p w:rsidR="008E7EEE" w:rsidRDefault="008E7EEE" w:rsidP="00EF6094">
      <w:pPr>
        <w:jc w:val="both"/>
        <w:rPr>
          <w:sz w:val="26"/>
          <w:szCs w:val="26"/>
          <w:lang w:val="uk-UA"/>
        </w:rPr>
      </w:pPr>
    </w:p>
    <w:p w:rsidR="000F7E5D" w:rsidRDefault="000F7E5D" w:rsidP="00EF6094">
      <w:pPr>
        <w:jc w:val="both"/>
        <w:rPr>
          <w:sz w:val="26"/>
          <w:szCs w:val="26"/>
          <w:lang w:val="uk-UA"/>
        </w:rPr>
      </w:pPr>
    </w:p>
    <w:p w:rsidR="000F7E5D" w:rsidRDefault="000F7E5D" w:rsidP="00EF6094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A0D26" w:rsidRPr="00251936" w:rsidTr="00385DEF">
        <w:trPr>
          <w:trHeight w:val="64"/>
        </w:trPr>
        <w:tc>
          <w:tcPr>
            <w:tcW w:w="3283" w:type="dxa"/>
          </w:tcPr>
          <w:p w:rsidR="006A0D26" w:rsidRPr="00251936" w:rsidRDefault="006A0D26" w:rsidP="00C53679">
            <w:pPr>
              <w:rPr>
                <w:sz w:val="26"/>
                <w:szCs w:val="26"/>
              </w:rPr>
            </w:pPr>
            <w:r w:rsidRPr="00251936">
              <w:rPr>
                <w:sz w:val="26"/>
                <w:szCs w:val="26"/>
                <w:lang w:val="uk-UA"/>
              </w:rPr>
              <w:t>Міський голова</w:t>
            </w:r>
            <w:r w:rsidRPr="00251936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385DEF" w:rsidRPr="00385DEF" w:rsidRDefault="00385DEF" w:rsidP="00385D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</w:tcPr>
          <w:p w:rsidR="00321268" w:rsidRPr="00251936" w:rsidRDefault="0077364F" w:rsidP="00385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  <w:r w:rsidR="0023287C">
              <w:rPr>
                <w:sz w:val="26"/>
                <w:szCs w:val="26"/>
                <w:lang w:val="uk-UA"/>
              </w:rPr>
              <w:t>ндрій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E70439">
              <w:rPr>
                <w:sz w:val="26"/>
                <w:szCs w:val="26"/>
                <w:lang w:val="uk-UA"/>
              </w:rPr>
              <w:t>ЗАЛІВСЬКИЙ</w:t>
            </w:r>
          </w:p>
        </w:tc>
      </w:tr>
    </w:tbl>
    <w:p w:rsidR="00103204" w:rsidRDefault="00103204" w:rsidP="000F62FD">
      <w:pPr>
        <w:jc w:val="both"/>
        <w:rPr>
          <w:sz w:val="28"/>
          <w:szCs w:val="28"/>
          <w:lang w:val="uk-UA"/>
        </w:rPr>
      </w:pPr>
    </w:p>
    <w:p w:rsidR="00EF6094" w:rsidRDefault="00EF6094" w:rsidP="000F62FD">
      <w:pPr>
        <w:jc w:val="both"/>
        <w:rPr>
          <w:sz w:val="28"/>
          <w:szCs w:val="28"/>
          <w:lang w:val="uk-UA"/>
        </w:rPr>
      </w:pPr>
    </w:p>
    <w:p w:rsidR="00767355" w:rsidRDefault="00767355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E70439" w:rsidRDefault="00E70439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</w:pPr>
    </w:p>
    <w:p w:rsidR="00385DEF" w:rsidRDefault="00385DEF" w:rsidP="000F62FD">
      <w:pPr>
        <w:jc w:val="both"/>
        <w:rPr>
          <w:sz w:val="28"/>
          <w:szCs w:val="28"/>
          <w:lang w:val="uk-UA"/>
        </w:rPr>
        <w:sectPr w:rsidR="00385DEF" w:rsidSect="0012570D"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  <w:r w:rsidRPr="00783571">
        <w:rPr>
          <w:b/>
          <w:lang w:val="uk-UA"/>
        </w:rPr>
        <w:lastRenderedPageBreak/>
        <w:t>Пор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 xml:space="preserve">вняльна таблиця до </w:t>
      </w:r>
      <w:r>
        <w:rPr>
          <w:b/>
          <w:lang w:val="uk-UA"/>
        </w:rPr>
        <w:t xml:space="preserve">проекту </w:t>
      </w:r>
      <w:r w:rsidRPr="00783571">
        <w:rPr>
          <w:b/>
          <w:lang w:val="uk-UA"/>
        </w:rPr>
        <w:t>р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шення</w:t>
      </w:r>
    </w:p>
    <w:p w:rsidR="00385DEF" w:rsidRDefault="00385DEF" w:rsidP="00385DEF">
      <w:pPr>
        <w:ind w:right="-23" w:firstLine="720"/>
        <w:jc w:val="center"/>
        <w:rPr>
          <w:b/>
          <w:lang w:val="uk-UA"/>
        </w:rPr>
      </w:pPr>
      <w:r w:rsidRPr="00783571">
        <w:rPr>
          <w:b/>
          <w:lang w:val="uk-UA"/>
        </w:rPr>
        <w:t>Про затверження регламенту Червоноградської м</w:t>
      </w:r>
      <w:r>
        <w:rPr>
          <w:b/>
          <w:lang w:val="uk-UA"/>
        </w:rPr>
        <w:t>i</w:t>
      </w:r>
      <w:r w:rsidRPr="00783571">
        <w:rPr>
          <w:b/>
          <w:lang w:val="uk-UA"/>
        </w:rPr>
        <w:t>ської ради</w:t>
      </w:r>
    </w:p>
    <w:p w:rsidR="00385DEF" w:rsidRPr="00783571" w:rsidRDefault="00385DEF" w:rsidP="00385DEF">
      <w:pPr>
        <w:ind w:right="-23" w:firstLine="720"/>
        <w:jc w:val="center"/>
        <w:rPr>
          <w:b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385DEF" w:rsidRPr="00F55F5E" w:rsidTr="00385DEF">
        <w:tc>
          <w:tcPr>
            <w:tcW w:w="7513" w:type="dxa"/>
            <w:shd w:val="clear" w:color="auto" w:fill="auto"/>
          </w:tcPr>
          <w:p w:rsidR="00385DEF" w:rsidRPr="00F55F5E" w:rsidRDefault="00385DEF" w:rsidP="00385DEF">
            <w:pPr>
              <w:ind w:right="-23"/>
              <w:jc w:val="center"/>
              <w:rPr>
                <w:b/>
                <w:lang w:val="uk-UA"/>
              </w:rPr>
            </w:pPr>
            <w:r w:rsidRPr="00F55F5E">
              <w:rPr>
                <w:b/>
                <w:lang w:val="uk-UA"/>
              </w:rPr>
              <w:t>Чинна радакц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385DEF" w:rsidRPr="00F55F5E" w:rsidRDefault="00385DEF" w:rsidP="009C62DE">
            <w:pPr>
              <w:ind w:right="-23"/>
              <w:jc w:val="center"/>
              <w:rPr>
                <w:b/>
                <w:lang w:val="uk-UA"/>
              </w:rPr>
            </w:pPr>
            <w:r w:rsidRPr="00F55F5E">
              <w:rPr>
                <w:b/>
                <w:lang w:val="uk-UA"/>
              </w:rPr>
              <w:t>Редакц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 xml:space="preserve">я з врахуванням </w:t>
            </w:r>
            <w:r>
              <w:rPr>
                <w:b/>
                <w:lang w:val="uk-UA"/>
              </w:rPr>
              <w:t xml:space="preserve">пропонованих </w:t>
            </w:r>
            <w:r w:rsidRPr="00F55F5E">
              <w:rPr>
                <w:b/>
                <w:lang w:val="uk-UA"/>
              </w:rPr>
              <w:t>зм</w:t>
            </w:r>
            <w:r>
              <w:rPr>
                <w:b/>
                <w:lang w:val="uk-UA"/>
              </w:rPr>
              <w:t>i</w:t>
            </w:r>
            <w:r w:rsidRPr="00F55F5E">
              <w:rPr>
                <w:b/>
                <w:lang w:val="uk-UA"/>
              </w:rPr>
              <w:t>н</w:t>
            </w:r>
          </w:p>
        </w:tc>
      </w:tr>
      <w:tr w:rsidR="00385DEF" w:rsidRPr="00F55F5E" w:rsidTr="00385DEF">
        <w:tc>
          <w:tcPr>
            <w:tcW w:w="15026" w:type="dxa"/>
            <w:gridSpan w:val="2"/>
            <w:shd w:val="clear" w:color="auto" w:fill="auto"/>
          </w:tcPr>
          <w:p w:rsidR="00385DEF" w:rsidRPr="00963A6E" w:rsidRDefault="00385DEF" w:rsidP="009C62DE">
            <w:pPr>
              <w:pStyle w:val="af7"/>
              <w:spacing w:before="0" w:beforeAutospacing="0" w:after="0" w:afterAutospacing="0"/>
              <w:ind w:firstLine="720"/>
              <w:jc w:val="center"/>
              <w:rPr>
                <w:rStyle w:val="af4"/>
                <w:lang w:val="uk-UA"/>
              </w:rPr>
            </w:pPr>
            <w:r>
              <w:rPr>
                <w:rStyle w:val="af4"/>
                <w:lang w:val="uk-UA"/>
              </w:rPr>
              <w:t>Пропозиції, які враховані в опублікованому проекті рішенні</w:t>
            </w:r>
          </w:p>
        </w:tc>
      </w:tr>
      <w:tr w:rsidR="00385DEF" w:rsidRPr="00F55F5E" w:rsidTr="00FD2048">
        <w:trPr>
          <w:trHeight w:val="3687"/>
        </w:trPr>
        <w:tc>
          <w:tcPr>
            <w:tcW w:w="7513" w:type="dxa"/>
            <w:shd w:val="clear" w:color="auto" w:fill="auto"/>
          </w:tcPr>
          <w:p w:rsidR="00FD2048" w:rsidRDefault="00FD2048" w:rsidP="00FD2048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54</w:t>
            </w:r>
          </w:p>
          <w:p w:rsidR="00FD2048" w:rsidRPr="00BC1DED" w:rsidRDefault="00FD2048" w:rsidP="00FD2048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D2048" w:rsidRDefault="00FD2048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>Рiшення ради вважається прийнятим, якщо за нього проголосувала бiльшiсть депутатiв вiд загального складу ради, крiм випадкiв, передбачених чинним законодавством та цим Регламентом.</w:t>
            </w:r>
          </w:p>
          <w:p w:rsidR="00FD2048" w:rsidRDefault="00FD2048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</w:p>
          <w:p w:rsidR="00385DEF" w:rsidRPr="00F55F5E" w:rsidRDefault="00385DEF" w:rsidP="00385DEF">
            <w:pPr>
              <w:ind w:firstLine="567"/>
              <w:jc w:val="both"/>
              <w:rPr>
                <w:b/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FD2048" w:rsidRDefault="00FD2048" w:rsidP="00FD2048">
            <w:pPr>
              <w:pStyle w:val="af7"/>
              <w:spacing w:before="0" w:beforeAutospacing="0" w:after="0" w:afterAutospacing="0"/>
              <w:ind w:firstLine="720"/>
              <w:rPr>
                <w:rStyle w:val="af4"/>
                <w:lang w:val="uk-UA"/>
              </w:rPr>
            </w:pPr>
            <w:r w:rsidRPr="00BC1DED">
              <w:rPr>
                <w:rStyle w:val="af4"/>
                <w:lang w:val="uk-UA"/>
              </w:rPr>
              <w:t>Стаття 54</w:t>
            </w:r>
          </w:p>
          <w:p w:rsidR="00FD2048" w:rsidRPr="00BC1DED" w:rsidRDefault="00FD2048" w:rsidP="00FD2048">
            <w:pPr>
              <w:pStyle w:val="af7"/>
              <w:spacing w:before="0" w:beforeAutospacing="0" w:after="0" w:afterAutospacing="0"/>
              <w:ind w:firstLine="720"/>
              <w:rPr>
                <w:lang w:val="uk-UA"/>
              </w:rPr>
            </w:pPr>
          </w:p>
          <w:p w:rsidR="00FD2048" w:rsidRDefault="00FD2048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BC1DED">
              <w:rPr>
                <w:lang w:val="uk-UA"/>
              </w:rPr>
              <w:t>Рiшення ради вважається прийнятим, якщо за нього проголосувала бiльшiсть депутатiв вiд загального складу ради, крiм випадкiв, передбачених чинним законодавством та цим Регламентом.</w:t>
            </w:r>
          </w:p>
          <w:p w:rsidR="00FD2048" w:rsidRDefault="00FD2048" w:rsidP="00FD2048">
            <w:pPr>
              <w:pStyle w:val="af5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</w:p>
          <w:p w:rsidR="00FD2048" w:rsidRPr="005904B4" w:rsidRDefault="00FD2048" w:rsidP="00FD2048">
            <w:pPr>
              <w:pStyle w:val="af5"/>
              <w:spacing w:before="0" w:beforeAutospacing="0" w:after="0" w:afterAutospacing="0"/>
              <w:ind w:firstLine="709"/>
              <w:jc w:val="both"/>
              <w:rPr>
                <w:b/>
                <w:color w:val="FF0000"/>
                <w:lang w:val="uk-UA"/>
              </w:rPr>
            </w:pPr>
            <w:r w:rsidRPr="005904B4">
              <w:rPr>
                <w:b/>
                <w:color w:val="FF0000"/>
                <w:lang w:val="uk-UA"/>
              </w:rPr>
              <w:t>Рішення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ради. </w:t>
            </w:r>
          </w:p>
          <w:p w:rsidR="00385DEF" w:rsidRPr="00F55F5E" w:rsidRDefault="00385DEF" w:rsidP="009C62DE">
            <w:pPr>
              <w:pStyle w:val="af5"/>
              <w:spacing w:before="0" w:beforeAutospacing="0" w:after="0" w:afterAutospacing="0"/>
              <w:ind w:firstLine="720"/>
              <w:jc w:val="both"/>
              <w:rPr>
                <w:b/>
                <w:lang w:val="uk-UA"/>
              </w:rPr>
            </w:pPr>
          </w:p>
        </w:tc>
      </w:tr>
      <w:bookmarkEnd w:id="0"/>
    </w:tbl>
    <w:p w:rsidR="002E1219" w:rsidRDefault="002E1219" w:rsidP="00FD2048">
      <w:pPr>
        <w:jc w:val="both"/>
        <w:rPr>
          <w:sz w:val="28"/>
          <w:szCs w:val="28"/>
          <w:lang w:val="uk-UA"/>
        </w:rPr>
      </w:pPr>
    </w:p>
    <w:sectPr w:rsidR="002E1219" w:rsidSect="00385DEF">
      <w:pgSz w:w="16838" w:h="11906" w:orient="landscape"/>
      <w:pgMar w:top="567" w:right="295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0032B"/>
    <w:multiLevelType w:val="multilevel"/>
    <w:tmpl w:val="13C262EA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1BF662A8"/>
    <w:multiLevelType w:val="multilevel"/>
    <w:tmpl w:val="2550B1D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20BC73B8"/>
    <w:multiLevelType w:val="hybridMultilevel"/>
    <w:tmpl w:val="7100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551DA"/>
    <w:multiLevelType w:val="hybridMultilevel"/>
    <w:tmpl w:val="8E4ECF00"/>
    <w:lvl w:ilvl="0" w:tplc="BB4C0D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3B"/>
    <w:rsid w:val="00004585"/>
    <w:rsid w:val="00007069"/>
    <w:rsid w:val="00016D3B"/>
    <w:rsid w:val="000548ED"/>
    <w:rsid w:val="00057444"/>
    <w:rsid w:val="00062367"/>
    <w:rsid w:val="00063B84"/>
    <w:rsid w:val="000763B6"/>
    <w:rsid w:val="000A755A"/>
    <w:rsid w:val="000B0D5C"/>
    <w:rsid w:val="000C0FDF"/>
    <w:rsid w:val="000D6EA1"/>
    <w:rsid w:val="000D7A3E"/>
    <w:rsid w:val="000E6FB5"/>
    <w:rsid w:val="000F62FD"/>
    <w:rsid w:val="000F79B9"/>
    <w:rsid w:val="000F7E5D"/>
    <w:rsid w:val="001009BE"/>
    <w:rsid w:val="00103204"/>
    <w:rsid w:val="00111CC0"/>
    <w:rsid w:val="0012570D"/>
    <w:rsid w:val="00135E8B"/>
    <w:rsid w:val="00175709"/>
    <w:rsid w:val="00187F56"/>
    <w:rsid w:val="0019381F"/>
    <w:rsid w:val="001A364F"/>
    <w:rsid w:val="001B0F3F"/>
    <w:rsid w:val="001C33A0"/>
    <w:rsid w:val="001D0A59"/>
    <w:rsid w:val="001D708D"/>
    <w:rsid w:val="001E081F"/>
    <w:rsid w:val="001F5099"/>
    <w:rsid w:val="00216222"/>
    <w:rsid w:val="002174FF"/>
    <w:rsid w:val="0023287C"/>
    <w:rsid w:val="00242822"/>
    <w:rsid w:val="00251936"/>
    <w:rsid w:val="0026017D"/>
    <w:rsid w:val="00261478"/>
    <w:rsid w:val="0027450C"/>
    <w:rsid w:val="00275053"/>
    <w:rsid w:val="0028731A"/>
    <w:rsid w:val="002966C0"/>
    <w:rsid w:val="00297D43"/>
    <w:rsid w:val="002A339E"/>
    <w:rsid w:val="002C3F2A"/>
    <w:rsid w:val="002E1219"/>
    <w:rsid w:val="002F4581"/>
    <w:rsid w:val="002F463F"/>
    <w:rsid w:val="00302B84"/>
    <w:rsid w:val="00317779"/>
    <w:rsid w:val="00321268"/>
    <w:rsid w:val="00345606"/>
    <w:rsid w:val="00385DEF"/>
    <w:rsid w:val="00392BFE"/>
    <w:rsid w:val="003B1C77"/>
    <w:rsid w:val="003D1C9C"/>
    <w:rsid w:val="003F7EFC"/>
    <w:rsid w:val="004955C2"/>
    <w:rsid w:val="004D7DE7"/>
    <w:rsid w:val="004E77A5"/>
    <w:rsid w:val="004F3B20"/>
    <w:rsid w:val="004F6014"/>
    <w:rsid w:val="00506449"/>
    <w:rsid w:val="00511DE3"/>
    <w:rsid w:val="00526514"/>
    <w:rsid w:val="00533F7F"/>
    <w:rsid w:val="005347DD"/>
    <w:rsid w:val="00540C3F"/>
    <w:rsid w:val="0055400C"/>
    <w:rsid w:val="00597E77"/>
    <w:rsid w:val="005B52CB"/>
    <w:rsid w:val="005F38B8"/>
    <w:rsid w:val="005F4922"/>
    <w:rsid w:val="0060652A"/>
    <w:rsid w:val="00630145"/>
    <w:rsid w:val="00665557"/>
    <w:rsid w:val="0066706B"/>
    <w:rsid w:val="00693161"/>
    <w:rsid w:val="006A0D26"/>
    <w:rsid w:val="006A64E7"/>
    <w:rsid w:val="006C28B9"/>
    <w:rsid w:val="006E29E7"/>
    <w:rsid w:val="00723A97"/>
    <w:rsid w:val="00736E71"/>
    <w:rsid w:val="00757F19"/>
    <w:rsid w:val="007613D2"/>
    <w:rsid w:val="00767355"/>
    <w:rsid w:val="0077364F"/>
    <w:rsid w:val="007948AB"/>
    <w:rsid w:val="007A10CC"/>
    <w:rsid w:val="007A7A72"/>
    <w:rsid w:val="007C72B7"/>
    <w:rsid w:val="007C7D1E"/>
    <w:rsid w:val="007D5685"/>
    <w:rsid w:val="00810EAE"/>
    <w:rsid w:val="00811540"/>
    <w:rsid w:val="00822236"/>
    <w:rsid w:val="0082234F"/>
    <w:rsid w:val="00834739"/>
    <w:rsid w:val="00835B87"/>
    <w:rsid w:val="0085459A"/>
    <w:rsid w:val="00876447"/>
    <w:rsid w:val="0088589D"/>
    <w:rsid w:val="00891118"/>
    <w:rsid w:val="008B4418"/>
    <w:rsid w:val="008B5429"/>
    <w:rsid w:val="008C14DD"/>
    <w:rsid w:val="008C7FB0"/>
    <w:rsid w:val="008E7EEE"/>
    <w:rsid w:val="00904D0D"/>
    <w:rsid w:val="00924071"/>
    <w:rsid w:val="0093601A"/>
    <w:rsid w:val="009435B0"/>
    <w:rsid w:val="009B54C8"/>
    <w:rsid w:val="009C5532"/>
    <w:rsid w:val="009C5B40"/>
    <w:rsid w:val="009C7FCD"/>
    <w:rsid w:val="009D3DC0"/>
    <w:rsid w:val="009E7930"/>
    <w:rsid w:val="00A0157D"/>
    <w:rsid w:val="00A0723D"/>
    <w:rsid w:val="00A14036"/>
    <w:rsid w:val="00A317DC"/>
    <w:rsid w:val="00A40A05"/>
    <w:rsid w:val="00A458E0"/>
    <w:rsid w:val="00A52272"/>
    <w:rsid w:val="00A673C7"/>
    <w:rsid w:val="00A72D3B"/>
    <w:rsid w:val="00A7603F"/>
    <w:rsid w:val="00A92C17"/>
    <w:rsid w:val="00AA28F3"/>
    <w:rsid w:val="00AA59B8"/>
    <w:rsid w:val="00AA7749"/>
    <w:rsid w:val="00AB1CAE"/>
    <w:rsid w:val="00AB7D0A"/>
    <w:rsid w:val="00AC68A9"/>
    <w:rsid w:val="00AD692C"/>
    <w:rsid w:val="00AF0C34"/>
    <w:rsid w:val="00AF444A"/>
    <w:rsid w:val="00AF66F7"/>
    <w:rsid w:val="00B04193"/>
    <w:rsid w:val="00B152DD"/>
    <w:rsid w:val="00B1758D"/>
    <w:rsid w:val="00B23BFE"/>
    <w:rsid w:val="00B453A1"/>
    <w:rsid w:val="00B6355B"/>
    <w:rsid w:val="00B63654"/>
    <w:rsid w:val="00B74A34"/>
    <w:rsid w:val="00B75F5E"/>
    <w:rsid w:val="00B76E99"/>
    <w:rsid w:val="00B806F5"/>
    <w:rsid w:val="00B90516"/>
    <w:rsid w:val="00BA3F97"/>
    <w:rsid w:val="00BB4524"/>
    <w:rsid w:val="00BC2CE3"/>
    <w:rsid w:val="00C17931"/>
    <w:rsid w:val="00C32631"/>
    <w:rsid w:val="00C33B02"/>
    <w:rsid w:val="00C5099D"/>
    <w:rsid w:val="00C53679"/>
    <w:rsid w:val="00C54454"/>
    <w:rsid w:val="00C66AF7"/>
    <w:rsid w:val="00C73500"/>
    <w:rsid w:val="00C815CB"/>
    <w:rsid w:val="00C975EE"/>
    <w:rsid w:val="00CA24EE"/>
    <w:rsid w:val="00CD3A37"/>
    <w:rsid w:val="00CD5C9A"/>
    <w:rsid w:val="00CD7600"/>
    <w:rsid w:val="00CE59F5"/>
    <w:rsid w:val="00D018A8"/>
    <w:rsid w:val="00D025C7"/>
    <w:rsid w:val="00D10F1A"/>
    <w:rsid w:val="00D24872"/>
    <w:rsid w:val="00D314E6"/>
    <w:rsid w:val="00D35229"/>
    <w:rsid w:val="00D40C08"/>
    <w:rsid w:val="00D40CEF"/>
    <w:rsid w:val="00D41D00"/>
    <w:rsid w:val="00D45C91"/>
    <w:rsid w:val="00D55BD5"/>
    <w:rsid w:val="00D70FD2"/>
    <w:rsid w:val="00D75277"/>
    <w:rsid w:val="00D76CAB"/>
    <w:rsid w:val="00D87377"/>
    <w:rsid w:val="00D9589E"/>
    <w:rsid w:val="00DB508E"/>
    <w:rsid w:val="00DC03E7"/>
    <w:rsid w:val="00DD0AD4"/>
    <w:rsid w:val="00DF37B5"/>
    <w:rsid w:val="00E114FD"/>
    <w:rsid w:val="00E347A2"/>
    <w:rsid w:val="00E5734B"/>
    <w:rsid w:val="00E61005"/>
    <w:rsid w:val="00E70439"/>
    <w:rsid w:val="00E74767"/>
    <w:rsid w:val="00E90093"/>
    <w:rsid w:val="00E97992"/>
    <w:rsid w:val="00ED4C30"/>
    <w:rsid w:val="00EF6094"/>
    <w:rsid w:val="00EF76CE"/>
    <w:rsid w:val="00F11C34"/>
    <w:rsid w:val="00F4110A"/>
    <w:rsid w:val="00F56B6E"/>
    <w:rsid w:val="00F707DD"/>
    <w:rsid w:val="00F81BA4"/>
    <w:rsid w:val="00F8600E"/>
    <w:rsid w:val="00F92DF7"/>
    <w:rsid w:val="00FA0BE3"/>
    <w:rsid w:val="00FA2F86"/>
    <w:rsid w:val="00FA3BF8"/>
    <w:rsid w:val="00FC695C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26A06-CF24-47BA-A055-A1CEC36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rsid w:val="009C5532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9C553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9C553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5532"/>
    <w:rPr>
      <w:rFonts w:cs="Times New Roman"/>
    </w:rPr>
  </w:style>
  <w:style w:type="paragraph" w:customStyle="1" w:styleId="af1">
    <w:name w:val="Знак Знак Знак Знак Знак Знак Знак"/>
    <w:basedOn w:val="a"/>
    <w:uiPriority w:val="99"/>
    <w:rsid w:val="00EF6094"/>
    <w:rPr>
      <w:rFonts w:ascii="Verdana" w:hAnsi="Verdana" w:cs="Verdana"/>
      <w:color w:val="FFFFFF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CE59F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F4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a0"/>
    <w:uiPriority w:val="99"/>
    <w:rsid w:val="00810EAE"/>
    <w:rPr>
      <w:rFonts w:cs="Times New Roman"/>
    </w:rPr>
  </w:style>
  <w:style w:type="paragraph" w:customStyle="1" w:styleId="11">
    <w:name w:val="Знак Знак Знак Знак Знак Знак1 Знак Знак Знак Знак Знак Знак Знак Знак Знак Знак Знак Знак"/>
    <w:basedOn w:val="a"/>
    <w:uiPriority w:val="99"/>
    <w:rsid w:val="00ED4C30"/>
    <w:rPr>
      <w:rFonts w:ascii="Verdana" w:hAnsi="Verdana" w:cs="Verdana"/>
      <w:sz w:val="28"/>
      <w:szCs w:val="28"/>
      <w:lang w:val="en-US" w:eastAsia="en-US"/>
    </w:rPr>
  </w:style>
  <w:style w:type="paragraph" w:customStyle="1" w:styleId="rvps7">
    <w:name w:val="rvps7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A92C17"/>
  </w:style>
  <w:style w:type="paragraph" w:customStyle="1" w:styleId="rvps6">
    <w:name w:val="rvps6"/>
    <w:basedOn w:val="a"/>
    <w:rsid w:val="00A92C1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A92C17"/>
  </w:style>
  <w:style w:type="paragraph" w:styleId="af2">
    <w:name w:val="Balloon Text"/>
    <w:basedOn w:val="a"/>
    <w:link w:val="af3"/>
    <w:uiPriority w:val="99"/>
    <w:semiHidden/>
    <w:unhideWhenUsed/>
    <w:rsid w:val="004F3B20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locked/>
    <w:rsid w:val="004F3B20"/>
    <w:rPr>
      <w:rFonts w:ascii="Segoe UI" w:hAnsi="Segoe UI" w:cs="Segoe UI"/>
      <w:sz w:val="18"/>
      <w:szCs w:val="18"/>
      <w:lang w:val="ru-RU" w:eastAsia="ru-RU"/>
    </w:rPr>
  </w:style>
  <w:style w:type="character" w:styleId="af4">
    <w:name w:val="Strong"/>
    <w:qFormat/>
    <w:rsid w:val="00385DEF"/>
    <w:rPr>
      <w:b/>
      <w:bCs/>
    </w:rPr>
  </w:style>
  <w:style w:type="paragraph" w:styleId="af5">
    <w:name w:val="Plain Text"/>
    <w:aliases w:val=" Знак"/>
    <w:basedOn w:val="a"/>
    <w:link w:val="af6"/>
    <w:rsid w:val="00385DEF"/>
    <w:pPr>
      <w:spacing w:before="100" w:beforeAutospacing="1" w:after="100" w:afterAutospacing="1"/>
    </w:pPr>
  </w:style>
  <w:style w:type="character" w:customStyle="1" w:styleId="af6">
    <w:name w:val="Текст Знак"/>
    <w:aliases w:val=" Знак Знак"/>
    <w:basedOn w:val="a0"/>
    <w:link w:val="af5"/>
    <w:rsid w:val="00385DEF"/>
    <w:rPr>
      <w:sz w:val="24"/>
      <w:szCs w:val="24"/>
      <w:lang w:val="ru-RU" w:eastAsia="ru-RU"/>
    </w:rPr>
  </w:style>
  <w:style w:type="paragraph" w:styleId="af7">
    <w:name w:val="caption"/>
    <w:basedOn w:val="a"/>
    <w:qFormat/>
    <w:rsid w:val="00385DEF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38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36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140">
              <w:marLeft w:val="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47B9-5985-4C75-91EF-8857B0F9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PruymalnaPC</cp:lastModifiedBy>
  <cp:revision>5</cp:revision>
  <cp:lastPrinted>2021-06-07T15:19:00Z</cp:lastPrinted>
  <dcterms:created xsi:type="dcterms:W3CDTF">2021-06-07T15:10:00Z</dcterms:created>
  <dcterms:modified xsi:type="dcterms:W3CDTF">2021-06-25T12:35:00Z</dcterms:modified>
</cp:coreProperties>
</file>