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99" w:rsidRPr="00CB5199" w:rsidRDefault="00CB5199" w:rsidP="00CB5199">
      <w:pPr>
        <w:spacing w:after="2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  <w:proofErr w:type="spellStart"/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реабілітації</w:t>
      </w:r>
      <w:proofErr w:type="spellEnd"/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узалежненої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особи </w:t>
      </w:r>
      <w:proofErr w:type="spellStart"/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терміном</w:t>
      </w:r>
      <w:proofErr w:type="spellEnd"/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3-х </w:t>
      </w:r>
      <w:proofErr w:type="spellStart"/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місяців</w:t>
      </w:r>
      <w:proofErr w:type="spellEnd"/>
    </w:p>
    <w:p w:rsidR="00CB5199" w:rsidRPr="00CB5199" w:rsidRDefault="00CB5199" w:rsidP="00CB5199">
      <w:pPr>
        <w:spacing w:after="2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Перший місяць:</w:t>
      </w:r>
    </w:p>
    <w:p w:rsidR="00CB5199" w:rsidRPr="00CB5199" w:rsidRDefault="00CB5199" w:rsidP="00CB519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робота з клієнтом:</w:t>
      </w:r>
    </w:p>
    <w:p w:rsidR="00CB5199" w:rsidRPr="00CB5199" w:rsidRDefault="00CB5199" w:rsidP="00CB5199">
      <w:pPr>
        <w:numPr>
          <w:ilvl w:val="0"/>
          <w:numId w:val="2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Налагодження контакту;</w:t>
      </w:r>
    </w:p>
    <w:p w:rsidR="00CB5199" w:rsidRPr="00CB5199" w:rsidRDefault="00CB5199" w:rsidP="00CB5199">
      <w:pPr>
        <w:numPr>
          <w:ilvl w:val="0"/>
          <w:numId w:val="2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Діагностика на залежність та ПТСР;</w:t>
      </w:r>
    </w:p>
    <w:p w:rsidR="00CB5199" w:rsidRPr="00CB5199" w:rsidRDefault="00CB5199" w:rsidP="00CB5199">
      <w:pPr>
        <w:numPr>
          <w:ilvl w:val="0"/>
          <w:numId w:val="2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Мотивація до змін.</w:t>
      </w:r>
    </w:p>
    <w:p w:rsidR="00CB5199" w:rsidRPr="00CB5199" w:rsidRDefault="00CB5199" w:rsidP="00CB519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5199" w:rsidRPr="00CB5199" w:rsidRDefault="00CB5199" w:rsidP="00CB5199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Групова терапія: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в спільноту;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 з програмою та побутом центру;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Написання 1 та 2 письмових робіт (додаток 7);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Відвідування занять;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Тверезий відпочинок;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Трудотерапія;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Спорт;</w:t>
      </w:r>
    </w:p>
    <w:p w:rsidR="00CB5199" w:rsidRPr="00CB5199" w:rsidRDefault="00CB5199" w:rsidP="00CB5199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Арт-терапія.</w:t>
      </w:r>
    </w:p>
    <w:p w:rsidR="00CB5199" w:rsidRPr="00CB5199" w:rsidRDefault="00CB5199" w:rsidP="00CB519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5199" w:rsidRPr="00CB5199" w:rsidRDefault="00CB5199" w:rsidP="00CB5199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Групова та індивідуальна робота з близьким оточенням клієнта;</w:t>
      </w:r>
    </w:p>
    <w:p w:rsidR="00CB5199" w:rsidRPr="00CB5199" w:rsidRDefault="00CB5199" w:rsidP="00CB5199">
      <w:pPr>
        <w:numPr>
          <w:ilvl w:val="0"/>
          <w:numId w:val="5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та групова робота з духівником.</w:t>
      </w:r>
    </w:p>
    <w:p w:rsidR="00CB5199" w:rsidRPr="00CB5199" w:rsidRDefault="00CB5199" w:rsidP="00CB5199">
      <w:pPr>
        <w:spacing w:after="2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Другий місяць: </w:t>
      </w:r>
    </w:p>
    <w:p w:rsidR="00CB5199" w:rsidRPr="00CB5199" w:rsidRDefault="00CB5199" w:rsidP="00CB5199">
      <w:pPr>
        <w:numPr>
          <w:ilvl w:val="0"/>
          <w:numId w:val="6"/>
        </w:numPr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робота з клієнтом:</w:t>
      </w:r>
    </w:p>
    <w:p w:rsidR="00CB5199" w:rsidRPr="00CB5199" w:rsidRDefault="00CB5199" w:rsidP="00CB5199">
      <w:pPr>
        <w:numPr>
          <w:ilvl w:val="0"/>
          <w:numId w:val="7"/>
        </w:numPr>
        <w:ind w:left="14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Поглиблена діагностика;</w:t>
      </w:r>
    </w:p>
    <w:p w:rsidR="00CB5199" w:rsidRPr="00CB5199" w:rsidRDefault="00CB5199" w:rsidP="00CB5199">
      <w:pPr>
        <w:numPr>
          <w:ilvl w:val="0"/>
          <w:numId w:val="7"/>
        </w:numPr>
        <w:ind w:left="14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 індивідуального плану терапії;</w:t>
      </w:r>
    </w:p>
    <w:p w:rsidR="00CB5199" w:rsidRPr="00CB5199" w:rsidRDefault="00CB5199" w:rsidP="00CB5199">
      <w:pPr>
        <w:numPr>
          <w:ilvl w:val="0"/>
          <w:numId w:val="7"/>
        </w:numPr>
        <w:ind w:left="14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Мотивація до змін.</w:t>
      </w:r>
    </w:p>
    <w:p w:rsidR="00CB5199" w:rsidRPr="00CB5199" w:rsidRDefault="00CB5199" w:rsidP="00CB519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199" w:rsidRPr="00CB5199" w:rsidRDefault="00CB5199" w:rsidP="00CB5199">
      <w:pPr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Групова терапія:</w:t>
      </w:r>
    </w:p>
    <w:p w:rsidR="00CB5199" w:rsidRPr="00CB5199" w:rsidRDefault="00CB5199" w:rsidP="00CB5199">
      <w:pPr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Виконання функцій та обов’язків;</w:t>
      </w:r>
    </w:p>
    <w:p w:rsidR="00CB5199" w:rsidRPr="00CB5199" w:rsidRDefault="00CB5199" w:rsidP="00CB5199">
      <w:pPr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Виїзди на групи самодопомоги АА, АН, АІ (в супроводі старших);</w:t>
      </w:r>
    </w:p>
    <w:p w:rsidR="00CB5199" w:rsidRPr="00CB5199" w:rsidRDefault="00CB5199" w:rsidP="00CB5199">
      <w:pPr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2.3 Написання 3 та 4 письмової роботи (додаток 7);</w:t>
      </w:r>
    </w:p>
    <w:p w:rsidR="00CB5199" w:rsidRPr="00CB5199" w:rsidRDefault="00CB5199" w:rsidP="00CB5199">
      <w:pPr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2.4 Тверезий відпочинок;</w:t>
      </w:r>
    </w:p>
    <w:p w:rsidR="00CB5199" w:rsidRPr="00CB5199" w:rsidRDefault="00CB5199" w:rsidP="00CB5199">
      <w:pPr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Трудотерапія;</w:t>
      </w:r>
    </w:p>
    <w:p w:rsidR="00CB5199" w:rsidRPr="00CB5199" w:rsidRDefault="00CB5199" w:rsidP="00CB5199">
      <w:pPr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Спорт;</w:t>
      </w:r>
    </w:p>
    <w:p w:rsidR="00CB5199" w:rsidRPr="00CB5199" w:rsidRDefault="00CB5199" w:rsidP="00CB5199">
      <w:pPr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Терапевтичні зустрічі з рідними;</w:t>
      </w:r>
    </w:p>
    <w:p w:rsidR="00CB5199" w:rsidRPr="00CB5199" w:rsidRDefault="00CB5199" w:rsidP="00CB5199">
      <w:pPr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 Терапевтична поїздка додому (в супроводі старшого);</w:t>
      </w:r>
    </w:p>
    <w:p w:rsidR="00CB5199" w:rsidRPr="00CB5199" w:rsidRDefault="00CB5199" w:rsidP="00CB5199">
      <w:pPr>
        <w:ind w:left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 Арт-терапія.</w:t>
      </w:r>
    </w:p>
    <w:p w:rsidR="00CB5199" w:rsidRPr="00CB5199" w:rsidRDefault="00CB5199" w:rsidP="00CB519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5199" w:rsidRPr="00CB5199" w:rsidRDefault="00CB5199" w:rsidP="00CB5199">
      <w:pPr>
        <w:numPr>
          <w:ilvl w:val="0"/>
          <w:numId w:val="8"/>
        </w:numPr>
        <w:ind w:left="106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Групова та індивідуальна робота з близьким оточенням клієнта;</w:t>
      </w:r>
    </w:p>
    <w:p w:rsidR="00CB5199" w:rsidRPr="00CB5199" w:rsidRDefault="00CB5199" w:rsidP="00CB5199">
      <w:pPr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та групова робота з духівником.</w:t>
      </w:r>
    </w:p>
    <w:p w:rsidR="00CB5199" w:rsidRPr="00CB5199" w:rsidRDefault="00CB5199" w:rsidP="00CB5199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199" w:rsidRPr="00CB5199" w:rsidRDefault="00CB5199" w:rsidP="00CB5199">
      <w:pPr>
        <w:ind w:left="-709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Третій місяць:</w:t>
      </w:r>
    </w:p>
    <w:p w:rsidR="00CB5199" w:rsidRPr="00CB5199" w:rsidRDefault="00CB5199" w:rsidP="00CB5199">
      <w:pPr>
        <w:numPr>
          <w:ilvl w:val="0"/>
          <w:numId w:val="10"/>
        </w:numPr>
        <w:ind w:left="106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робота з клієнтом:</w:t>
      </w:r>
    </w:p>
    <w:p w:rsidR="00CB5199" w:rsidRPr="00CB5199" w:rsidRDefault="00CB5199" w:rsidP="00CB5199">
      <w:pPr>
        <w:numPr>
          <w:ilvl w:val="0"/>
          <w:numId w:val="11"/>
        </w:numPr>
        <w:ind w:left="1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 індивідуального плану терапії (по результатах поглибленої діагностики);</w:t>
      </w:r>
    </w:p>
    <w:p w:rsidR="00CB5199" w:rsidRPr="00CB5199" w:rsidRDefault="00CB5199" w:rsidP="00CB5199">
      <w:pPr>
        <w:numPr>
          <w:ilvl w:val="0"/>
          <w:numId w:val="11"/>
        </w:numPr>
        <w:ind w:left="1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Мотивація до змін;</w:t>
      </w:r>
    </w:p>
    <w:p w:rsidR="00CB5199" w:rsidRPr="00CB5199" w:rsidRDefault="00CB5199" w:rsidP="00CB5199">
      <w:pPr>
        <w:numPr>
          <w:ilvl w:val="0"/>
          <w:numId w:val="11"/>
        </w:numPr>
        <w:ind w:left="1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 тижня та днів по своєму графіку;</w:t>
      </w:r>
    </w:p>
    <w:p w:rsidR="00CB5199" w:rsidRPr="00CB5199" w:rsidRDefault="00CB5199" w:rsidP="00CB5199">
      <w:pPr>
        <w:numPr>
          <w:ilvl w:val="0"/>
          <w:numId w:val="11"/>
        </w:numPr>
        <w:ind w:left="1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 над кордонами, цілями та планом тверезості.</w:t>
      </w:r>
    </w:p>
    <w:p w:rsidR="00CB5199" w:rsidRPr="00CB5199" w:rsidRDefault="00CB5199" w:rsidP="00CB519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5199" w:rsidRPr="00CB5199" w:rsidRDefault="00CB5199" w:rsidP="00CB5199">
      <w:pPr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Групова терапія: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функцій та обов’язків;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Виїзди на групи самодопомоги АА, АН, АІ;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Написання 5 та 6 письмових робіт (додаток 7);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Тверезий відпочинок;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Трудотерапія;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Терапевтичні зустрічі з рідними;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Терапевтична поїздка додому;</w:t>
      </w:r>
    </w:p>
    <w:p w:rsidR="00CB5199" w:rsidRPr="00CB5199" w:rsidRDefault="00CB5199" w:rsidP="00CB5199">
      <w:pPr>
        <w:numPr>
          <w:ilvl w:val="1"/>
          <w:numId w:val="12"/>
        </w:numPr>
        <w:ind w:left="17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Арт-терапія.</w:t>
      </w:r>
    </w:p>
    <w:p w:rsidR="00CB5199" w:rsidRPr="00CB5199" w:rsidRDefault="00CB5199" w:rsidP="00CB519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5199" w:rsidRPr="00CB5199" w:rsidRDefault="00CB5199" w:rsidP="00CB5199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Групова та індивідуальна робота з близьким оточенням клієнта;</w:t>
      </w:r>
    </w:p>
    <w:p w:rsidR="00CB5199" w:rsidRPr="00CB5199" w:rsidRDefault="00CB5199" w:rsidP="00CB5199">
      <w:pPr>
        <w:numPr>
          <w:ilvl w:val="0"/>
          <w:numId w:val="14"/>
        </w:num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та групова робота з духівником.</w:t>
      </w:r>
    </w:p>
    <w:p w:rsidR="00CB5199" w:rsidRPr="00CB5199" w:rsidRDefault="00CB5199" w:rsidP="00CB5199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519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5199" w:rsidRPr="00CB5199" w:rsidRDefault="00CB5199" w:rsidP="00CB519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індивідуальної роботи з психологом </w:t>
      </w:r>
    </w:p>
    <w:p w:rsidR="00CB5199" w:rsidRPr="00CB5199" w:rsidRDefault="00CB5199" w:rsidP="00CB5199">
      <w:pPr>
        <w:spacing w:after="2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учасників бойових дій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Знайомство, налагодження контакту, обговорення плану роботи та технічних моментів;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 картки клієнта (додаток 1)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Діагностування алкозалежності за методиками AUDIT та MAST (Додаток 2 та додаток 3);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Діагностування ПТСР за методикою PCL (додаток 4);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 факторів, які вплинули на залежність. Поглиблення діагностика (додаток 5);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Складання індивідуального плану терапії на підставі діагностик разом з клієнтом;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 декількох терапевтичних цілей (2-3 цілі);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тих клієнтів в кого виявлено ПТСР, опрацювання програми самоуправління посттравматичним стресовим розладом (додаток 6);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 над кордонами, цілями в житті та планом тверезості;</w:t>
      </w:r>
    </w:p>
    <w:p w:rsidR="00CB5199" w:rsidRPr="00CB5199" w:rsidRDefault="00CB5199" w:rsidP="00CB5199">
      <w:pPr>
        <w:numPr>
          <w:ilvl w:val="0"/>
          <w:numId w:val="15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всіх етапах індивідуальної роботи з клієнтом працюємо над мотивацією.</w:t>
      </w:r>
    </w:p>
    <w:p w:rsidR="00CB5199" w:rsidRPr="00CB5199" w:rsidRDefault="00CB5199" w:rsidP="00CB519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199" w:rsidRPr="00CB5199" w:rsidRDefault="00CB5199" w:rsidP="00CB5199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потребі психолог діагностує клієнта на азартну та сексуальну залежність.</w:t>
      </w:r>
    </w:p>
    <w:p w:rsidR="00CB5199" w:rsidRPr="00CB5199" w:rsidRDefault="00CB5199" w:rsidP="00CB5199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підозри на психіатричні захворювання психолог скеровує клієнта на діагностування до психіатра.</w:t>
      </w:r>
    </w:p>
    <w:p w:rsidR="00CB5199" w:rsidRDefault="00CB5199" w:rsidP="00CB5199">
      <w:pPr>
        <w:spacing w:after="20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часі праці з клієнтом психолог читає та розбирає з клієнтом його ФНС та щоденники почуттів. Контролює своєчасність написання письмових робіт та у разі необхідності допомагає у написанні.</w:t>
      </w:r>
    </w:p>
    <w:p w:rsidR="00626E29" w:rsidRPr="00CB5199" w:rsidRDefault="00626E29" w:rsidP="00CB5199">
      <w:pPr>
        <w:spacing w:after="20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26E29">
        <w:rPr>
          <w:rFonts w:ascii="Calibri" w:eastAsia="Times New Roman" w:hAnsi="Calibri" w:cs="Calibri"/>
          <w:lang w:eastAsia="ru-RU"/>
        </w:rPr>
        <w:t>﻿</w:t>
      </w: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Документи які має ветеран мати:</w:t>
      </w: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-убд</w:t>
      </w: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-паспорт</w:t>
      </w: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-індифікаційний код</w:t>
      </w: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-військовий квиток</w:t>
      </w: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-флюрографія (щоб розуміти що немає туберкульозу)</w:t>
      </w: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-дерматолог (поверхневий </w:t>
      </w:r>
      <w:proofErr w:type="gramStart"/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огляд на</w:t>
      </w:r>
      <w:proofErr w:type="gramEnd"/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наявність хворі,</w:t>
      </w: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які передаються потисканням рук)</w:t>
      </w:r>
    </w:p>
    <w:p w:rsidR="00626E29" w:rsidRPr="00626E29" w:rsidRDefault="00626E29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Документи можна привезти оригінали і в нас відсканувати, але найкраще це буде привезити вже якісні копії, або від скановані документи надіслати на пошту:</w:t>
      </w:r>
    </w:p>
    <w:p w:rsidR="00CB5199" w:rsidRDefault="00FB3937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5" w:history="1">
        <w:r w:rsidRPr="00ED57AF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bfnazaret2004@gmail.com</w:t>
        </w:r>
      </w:hyperlink>
    </w:p>
    <w:p w:rsidR="00FB3937" w:rsidRPr="00FB3937" w:rsidRDefault="00FB3937" w:rsidP="00626E29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FB3937">
        <w:rPr>
          <w:rFonts w:ascii="Times New Roman" w:hAnsi="Times New Roman" w:cs="Times New Roman"/>
          <w:b/>
          <w:sz w:val="28"/>
          <w:shd w:val="clear" w:color="auto" w:fill="FFFFFF"/>
          <w:lang w:val="uk-UA"/>
        </w:rPr>
        <w:t xml:space="preserve">тел.: </w:t>
      </w:r>
      <w:r w:rsidRPr="00FB3937">
        <w:rPr>
          <w:rFonts w:ascii="Times New Roman" w:hAnsi="Times New Roman" w:cs="Times New Roman"/>
          <w:b/>
          <w:sz w:val="28"/>
          <w:shd w:val="clear" w:color="auto" w:fill="FFFFFF"/>
        </w:rPr>
        <w:t>067 679 0506</w:t>
      </w:r>
    </w:p>
    <w:p w:rsidR="00CB5199" w:rsidRDefault="00CB5199"/>
    <w:sectPr w:rsidR="00CB5199" w:rsidSect="00E84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53C"/>
    <w:multiLevelType w:val="multilevel"/>
    <w:tmpl w:val="F680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44E5"/>
    <w:multiLevelType w:val="multilevel"/>
    <w:tmpl w:val="6A64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07DFE"/>
    <w:multiLevelType w:val="multilevel"/>
    <w:tmpl w:val="9C9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40B65"/>
    <w:multiLevelType w:val="multilevel"/>
    <w:tmpl w:val="AF6C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758D0"/>
    <w:multiLevelType w:val="multilevel"/>
    <w:tmpl w:val="F7F04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00014"/>
    <w:multiLevelType w:val="multilevel"/>
    <w:tmpl w:val="3B3A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F6E70"/>
    <w:multiLevelType w:val="multilevel"/>
    <w:tmpl w:val="1270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47192"/>
    <w:multiLevelType w:val="multilevel"/>
    <w:tmpl w:val="5B7E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72351"/>
    <w:multiLevelType w:val="multilevel"/>
    <w:tmpl w:val="0AE0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F2CBC"/>
    <w:multiLevelType w:val="multilevel"/>
    <w:tmpl w:val="C07A8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D5C15"/>
    <w:multiLevelType w:val="multilevel"/>
    <w:tmpl w:val="B79A3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C5144"/>
    <w:multiLevelType w:val="multilevel"/>
    <w:tmpl w:val="E1B0B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1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5"/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B5199"/>
    <w:rsid w:val="0003003C"/>
    <w:rsid w:val="00626E29"/>
    <w:rsid w:val="00B81FEF"/>
    <w:rsid w:val="00CB5199"/>
    <w:rsid w:val="00E84EAB"/>
    <w:rsid w:val="00FB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CB5199"/>
  </w:style>
  <w:style w:type="character" w:styleId="a4">
    <w:name w:val="Hyperlink"/>
    <w:basedOn w:val="a0"/>
    <w:uiPriority w:val="99"/>
    <w:unhideWhenUsed/>
    <w:rsid w:val="00FB39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fnazaret20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AAC-note</cp:lastModifiedBy>
  <cp:revision>3</cp:revision>
  <dcterms:created xsi:type="dcterms:W3CDTF">2021-09-14T06:27:00Z</dcterms:created>
  <dcterms:modified xsi:type="dcterms:W3CDTF">2021-09-14T06:45:00Z</dcterms:modified>
</cp:coreProperties>
</file>