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D6" w:rsidRPr="006466D6" w:rsidRDefault="006466D6">
      <w:pPr>
        <w:rPr>
          <w:lang w:val="uk-UA"/>
        </w:rPr>
      </w:pPr>
    </w:p>
    <w:tbl>
      <w:tblPr>
        <w:tblStyle w:val="a9"/>
        <w:tblpPr w:leftFromText="180" w:rightFromText="180" w:horzAnchor="margin" w:tblpY="-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2211"/>
        <w:gridCol w:w="1074"/>
        <w:gridCol w:w="3285"/>
      </w:tblGrid>
      <w:tr w:rsidR="002A6F49" w:rsidTr="002A6F49">
        <w:trPr>
          <w:trHeight w:val="1026"/>
        </w:trPr>
        <w:tc>
          <w:tcPr>
            <w:tcW w:w="9854" w:type="dxa"/>
            <w:gridSpan w:val="4"/>
            <w:hideMark/>
          </w:tcPr>
          <w:p w:rsidR="002A6F49" w:rsidRDefault="00395A9F" w:rsidP="006466D6">
            <w:pPr>
              <w:pStyle w:val="a4"/>
              <w:spacing w:line="360" w:lineRule="auto"/>
              <w:jc w:val="left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t xml:space="preserve"> </w:t>
            </w:r>
            <w:r w:rsidR="006466D6">
              <w:rPr>
                <w:noProof/>
                <w:lang w:val="uk-UA" w:eastAsia="uk-UA"/>
              </w:rPr>
              <w:t xml:space="preserve">                                                         </w:t>
            </w:r>
            <w:r>
              <w:rPr>
                <w:noProof/>
                <w:lang w:val="uk-UA" w:eastAsia="uk-UA"/>
              </w:rPr>
              <w:t xml:space="preserve">  </w:t>
            </w:r>
            <w:r w:rsidR="006466D6">
              <w:rPr>
                <w:noProof/>
                <w:lang w:val="uk-UA" w:eastAsia="uk-UA"/>
              </w:rPr>
              <w:t xml:space="preserve">   </w:t>
            </w:r>
            <w:r w:rsidR="002A6F49">
              <w:rPr>
                <w:noProof/>
                <w:lang w:val="uk-UA" w:eastAsia="uk-UA"/>
              </w:rPr>
              <w:drawing>
                <wp:inline distT="0" distB="0" distL="0" distR="0" wp14:anchorId="34BFFAC8" wp14:editId="44049AFB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F49" w:rsidRDefault="002A6F49">
            <w:pPr>
              <w:pStyle w:val="a4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2A6F49" w:rsidRDefault="002A6F49">
            <w:pPr>
              <w:pStyle w:val="a4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2A6F49" w:rsidRDefault="002A6F49">
            <w:pPr>
              <w:pStyle w:val="a4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2A6F49" w:rsidRDefault="00C93259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Дванадцята се</w:t>
            </w:r>
            <w:r w:rsidR="002A6F49">
              <w:rPr>
                <w:b/>
                <w:bCs/>
                <w:sz w:val="28"/>
                <w:szCs w:val="28"/>
                <w:lang w:val="uk-UA"/>
              </w:rPr>
              <w:t xml:space="preserve">сія </w:t>
            </w:r>
            <w:r w:rsidR="002A6F49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2A6F49" w:rsidRDefault="002A6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A6F49" w:rsidTr="002A6F49">
        <w:tc>
          <w:tcPr>
            <w:tcW w:w="3284" w:type="dxa"/>
          </w:tcPr>
          <w:p w:rsidR="002A6F49" w:rsidRDefault="002A6F4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2A6F49" w:rsidRDefault="002A6F49">
            <w:pPr>
              <w:pStyle w:val="1"/>
              <w:outlineLvl w:val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2A6F49" w:rsidRDefault="002A6F4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F49" w:rsidTr="002A6F49">
        <w:tc>
          <w:tcPr>
            <w:tcW w:w="3284" w:type="dxa"/>
            <w:hideMark/>
          </w:tcPr>
          <w:p w:rsidR="002A6F49" w:rsidRDefault="00DF6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10.2021</w:t>
            </w:r>
            <w:r w:rsidR="002A6F49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285" w:type="dxa"/>
            <w:gridSpan w:val="2"/>
            <w:hideMark/>
          </w:tcPr>
          <w:p w:rsidR="002A6F49" w:rsidRDefault="002A6F4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2A6F49" w:rsidRDefault="002A6F49" w:rsidP="00DF697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DF6975">
              <w:rPr>
                <w:sz w:val="28"/>
                <w:szCs w:val="28"/>
                <w:lang w:val="uk-UA"/>
              </w:rPr>
              <w:t>850</w:t>
            </w:r>
          </w:p>
        </w:tc>
      </w:tr>
      <w:tr w:rsidR="002A6F49" w:rsidTr="002A6F49">
        <w:tc>
          <w:tcPr>
            <w:tcW w:w="3284" w:type="dxa"/>
          </w:tcPr>
          <w:p w:rsidR="002A6F49" w:rsidRDefault="002A6F4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2A6F49" w:rsidRDefault="002A6F4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2A6F49" w:rsidRDefault="002A6F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6F49" w:rsidTr="002A6F49">
        <w:trPr>
          <w:trHeight w:val="142"/>
        </w:trPr>
        <w:tc>
          <w:tcPr>
            <w:tcW w:w="3284" w:type="dxa"/>
          </w:tcPr>
          <w:p w:rsidR="002A6F49" w:rsidRDefault="002A6F4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2A6F49" w:rsidRDefault="002A6F4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2A6F49" w:rsidRDefault="002A6F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6F49" w:rsidTr="002A6F49">
        <w:trPr>
          <w:trHeight w:val="431"/>
        </w:trPr>
        <w:tc>
          <w:tcPr>
            <w:tcW w:w="5495" w:type="dxa"/>
            <w:gridSpan w:val="2"/>
          </w:tcPr>
          <w:p w:rsidR="006466D6" w:rsidRDefault="002A6F49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 затвердження </w:t>
            </w:r>
            <w:proofErr w:type="spellStart"/>
            <w:r w:rsidR="00C93259">
              <w:rPr>
                <w:b/>
                <w:color w:val="000000"/>
                <w:sz w:val="26"/>
                <w:szCs w:val="26"/>
              </w:rPr>
              <w:t>містобудівної</w:t>
            </w:r>
            <w:proofErr w:type="spellEnd"/>
            <w:r w:rsidR="00C9325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3259">
              <w:rPr>
                <w:b/>
                <w:color w:val="000000"/>
                <w:sz w:val="26"/>
                <w:szCs w:val="26"/>
              </w:rPr>
              <w:t>документаці</w:t>
            </w:r>
            <w:r>
              <w:rPr>
                <w:b/>
                <w:color w:val="000000"/>
                <w:sz w:val="26"/>
                <w:szCs w:val="26"/>
              </w:rPr>
              <w:t>ї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«Детальний план території</w:t>
            </w:r>
          </w:p>
          <w:p w:rsidR="002A6F49" w:rsidRDefault="002A6F49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по вул. Червоноградська </w:t>
            </w:r>
            <w:r w:rsidR="009C565B">
              <w:rPr>
                <w:b/>
                <w:color w:val="000000"/>
                <w:sz w:val="26"/>
                <w:szCs w:val="26"/>
                <w:lang w:val="uk-UA"/>
              </w:rPr>
              <w:t>села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Острів» </w:t>
            </w:r>
          </w:p>
          <w:p w:rsidR="002A6F49" w:rsidRDefault="002A6F49">
            <w:pPr>
              <w:rPr>
                <w:b/>
                <w:lang w:val="uk-UA"/>
              </w:rPr>
            </w:pPr>
          </w:p>
        </w:tc>
        <w:tc>
          <w:tcPr>
            <w:tcW w:w="1074" w:type="dxa"/>
          </w:tcPr>
          <w:p w:rsidR="002A6F49" w:rsidRDefault="002A6F4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2A6F49" w:rsidRDefault="002A6F4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6F49" w:rsidRDefault="002A6F49" w:rsidP="002A6F4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Розглянувши графічні та текстові матеріали проєкту містобудівної документації «Детальний план території по вул. Червоноградська </w:t>
      </w:r>
      <w:r w:rsidR="009C565B">
        <w:rPr>
          <w:sz w:val="26"/>
          <w:szCs w:val="26"/>
        </w:rPr>
        <w:t xml:space="preserve">села </w:t>
      </w:r>
      <w:r>
        <w:rPr>
          <w:sz w:val="26"/>
          <w:szCs w:val="26"/>
        </w:rPr>
        <w:t xml:space="preserve"> Острів» ( в т.ч.  Звіт про його стратегічну екологічну оцінку ), розроблені на замовлення Острівської сільської  ради  з метою  реалізації </w:t>
      </w:r>
      <w:proofErr w:type="spellStart"/>
      <w:r>
        <w:rPr>
          <w:sz w:val="26"/>
          <w:szCs w:val="26"/>
        </w:rPr>
        <w:t>проєктних</w:t>
      </w:r>
      <w:proofErr w:type="spellEnd"/>
      <w:r>
        <w:rPr>
          <w:sz w:val="26"/>
          <w:szCs w:val="26"/>
        </w:rPr>
        <w:t xml:space="preserve"> рішень генерального плану с. Острів, затвердженого рішенням Острівської сільської ради від 20.10.2020 року № 1219, керуючись  Законами України "Про місцеве самоврядування в  Україні", "Про регулювання містобудівної діяльності", 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2A6F49" w:rsidRDefault="002A6F49" w:rsidP="002A6F49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2A6F49" w:rsidRDefault="002A6F49" w:rsidP="002A6F49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2A6F49" w:rsidRDefault="002A6F49" w:rsidP="002A6F49">
      <w:pPr>
        <w:ind w:firstLine="709"/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pStyle w:val="a8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"Детальний план території по </w:t>
      </w:r>
      <w:r w:rsidR="00C93259">
        <w:rPr>
          <w:sz w:val="26"/>
          <w:szCs w:val="26"/>
          <w:lang w:val="uk-UA"/>
        </w:rPr>
        <w:t xml:space="preserve">               </w:t>
      </w:r>
      <w:r>
        <w:rPr>
          <w:sz w:val="26"/>
          <w:szCs w:val="26"/>
          <w:lang w:val="uk-UA"/>
        </w:rPr>
        <w:t xml:space="preserve">вул. Червоноградська </w:t>
      </w:r>
      <w:r w:rsidR="009C565B">
        <w:rPr>
          <w:sz w:val="26"/>
          <w:szCs w:val="26"/>
          <w:lang w:val="uk-UA"/>
        </w:rPr>
        <w:t>села</w:t>
      </w:r>
      <w:r>
        <w:rPr>
          <w:sz w:val="26"/>
          <w:szCs w:val="26"/>
          <w:lang w:val="uk-UA"/>
        </w:rPr>
        <w:t xml:space="preserve"> Острів»</w:t>
      </w:r>
      <w:r w:rsidR="00C93259">
        <w:rPr>
          <w:sz w:val="26"/>
          <w:szCs w:val="26"/>
          <w:lang w:val="uk-UA"/>
        </w:rPr>
        <w:t xml:space="preserve"> </w:t>
      </w:r>
      <w:r w:rsidR="00C93259">
        <w:rPr>
          <w:sz w:val="26"/>
          <w:szCs w:val="26"/>
        </w:rPr>
        <w:t xml:space="preserve"> ( в </w:t>
      </w:r>
      <w:proofErr w:type="spellStart"/>
      <w:r w:rsidR="00C93259">
        <w:rPr>
          <w:sz w:val="26"/>
          <w:szCs w:val="26"/>
        </w:rPr>
        <w:t>т.ч</w:t>
      </w:r>
      <w:proofErr w:type="spellEnd"/>
      <w:r w:rsidR="00C93259">
        <w:rPr>
          <w:sz w:val="26"/>
          <w:szCs w:val="26"/>
        </w:rPr>
        <w:t xml:space="preserve">.  </w:t>
      </w:r>
      <w:proofErr w:type="spellStart"/>
      <w:r w:rsidR="00C93259">
        <w:rPr>
          <w:sz w:val="26"/>
          <w:szCs w:val="26"/>
        </w:rPr>
        <w:t>Звіт</w:t>
      </w:r>
      <w:proofErr w:type="spellEnd"/>
      <w:r w:rsidR="00C93259">
        <w:rPr>
          <w:sz w:val="26"/>
          <w:szCs w:val="26"/>
        </w:rPr>
        <w:t xml:space="preserve"> про </w:t>
      </w:r>
      <w:proofErr w:type="spellStart"/>
      <w:r w:rsidR="00C93259">
        <w:rPr>
          <w:sz w:val="26"/>
          <w:szCs w:val="26"/>
        </w:rPr>
        <w:t>його</w:t>
      </w:r>
      <w:proofErr w:type="spellEnd"/>
      <w:r w:rsidR="00C93259">
        <w:rPr>
          <w:sz w:val="26"/>
          <w:szCs w:val="26"/>
        </w:rPr>
        <w:t xml:space="preserve"> </w:t>
      </w:r>
      <w:proofErr w:type="spellStart"/>
      <w:r w:rsidR="00C93259">
        <w:rPr>
          <w:sz w:val="26"/>
          <w:szCs w:val="26"/>
        </w:rPr>
        <w:t>стратегічну</w:t>
      </w:r>
      <w:proofErr w:type="spellEnd"/>
      <w:r w:rsidR="00C93259">
        <w:rPr>
          <w:sz w:val="26"/>
          <w:szCs w:val="26"/>
        </w:rPr>
        <w:t xml:space="preserve"> </w:t>
      </w:r>
      <w:proofErr w:type="spellStart"/>
      <w:r w:rsidR="00C93259">
        <w:rPr>
          <w:sz w:val="26"/>
          <w:szCs w:val="26"/>
        </w:rPr>
        <w:t>екологічну</w:t>
      </w:r>
      <w:proofErr w:type="spellEnd"/>
      <w:r w:rsidR="00C93259">
        <w:rPr>
          <w:sz w:val="26"/>
          <w:szCs w:val="26"/>
        </w:rPr>
        <w:t xml:space="preserve"> </w:t>
      </w:r>
      <w:r w:rsidR="00C93259">
        <w:rPr>
          <w:sz w:val="26"/>
          <w:szCs w:val="26"/>
          <w:lang w:val="uk-UA"/>
        </w:rPr>
        <w:t xml:space="preserve">               </w:t>
      </w:r>
      <w:proofErr w:type="spellStart"/>
      <w:proofErr w:type="gramStart"/>
      <w:r w:rsidR="00C93259">
        <w:rPr>
          <w:sz w:val="26"/>
          <w:szCs w:val="26"/>
        </w:rPr>
        <w:t>оцінку</w:t>
      </w:r>
      <w:proofErr w:type="spellEnd"/>
      <w:r w:rsidR="00C93259">
        <w:rPr>
          <w:sz w:val="26"/>
          <w:szCs w:val="26"/>
        </w:rPr>
        <w:t xml:space="preserve"> )</w:t>
      </w:r>
      <w:proofErr w:type="gramEnd"/>
      <w:r>
        <w:rPr>
          <w:i/>
          <w:sz w:val="26"/>
          <w:szCs w:val="26"/>
          <w:u w:val="single"/>
          <w:lang w:val="uk-UA"/>
        </w:rPr>
        <w:t>.</w:t>
      </w:r>
    </w:p>
    <w:p w:rsidR="002A6F49" w:rsidRDefault="002A6F49" w:rsidP="002A6F49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61506" w:rsidRDefault="00661506" w:rsidP="002A6F49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Зарезервувати земельні ділянки від №</w:t>
      </w:r>
      <w:r w:rsidR="003261E1">
        <w:rPr>
          <w:sz w:val="26"/>
          <w:szCs w:val="26"/>
          <w:lang w:val="uk-UA"/>
        </w:rPr>
        <w:t xml:space="preserve"> 24</w:t>
      </w:r>
      <w:r>
        <w:rPr>
          <w:sz w:val="26"/>
          <w:szCs w:val="26"/>
          <w:lang w:val="uk-UA"/>
        </w:rPr>
        <w:t xml:space="preserve"> </w:t>
      </w:r>
      <w:r w:rsidR="0019423C">
        <w:rPr>
          <w:sz w:val="26"/>
          <w:szCs w:val="26"/>
          <w:lang w:val="uk-UA"/>
        </w:rPr>
        <w:t>до</w:t>
      </w:r>
      <w:r>
        <w:rPr>
          <w:sz w:val="26"/>
          <w:szCs w:val="26"/>
          <w:lang w:val="uk-UA"/>
        </w:rPr>
        <w:t xml:space="preserve"> № </w:t>
      </w:r>
      <w:r w:rsidR="003261E1">
        <w:rPr>
          <w:sz w:val="26"/>
          <w:szCs w:val="26"/>
          <w:lang w:val="uk-UA"/>
        </w:rPr>
        <w:t>34</w:t>
      </w:r>
      <w:r>
        <w:rPr>
          <w:sz w:val="26"/>
          <w:szCs w:val="26"/>
          <w:lang w:val="uk-UA"/>
        </w:rPr>
        <w:t xml:space="preserve"> включно (згідно номерів,  вказаних в детальному плані території) для відведення їх учасникам </w:t>
      </w:r>
      <w:r w:rsidR="0019423C">
        <w:rPr>
          <w:sz w:val="26"/>
          <w:szCs w:val="26"/>
          <w:lang w:val="uk-UA"/>
        </w:rPr>
        <w:t>бойових дій .</w:t>
      </w:r>
    </w:p>
    <w:p w:rsidR="002A6F49" w:rsidRDefault="002A6F49" w:rsidP="002A6F49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661506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 Дане рішення набирає чинності з моменту його оприлюднення .</w:t>
      </w:r>
    </w:p>
    <w:p w:rsidR="002A6F49" w:rsidRDefault="002A6F49" w:rsidP="002A6F49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661506">
        <w:rPr>
          <w:sz w:val="26"/>
          <w:szCs w:val="26"/>
          <w:lang w:val="uk-UA"/>
        </w:rPr>
        <w:t>5.</w:t>
      </w:r>
      <w:r>
        <w:rPr>
          <w:sz w:val="26"/>
          <w:szCs w:val="26"/>
          <w:lang w:val="uk-UA"/>
        </w:rPr>
        <w:t xml:space="preserve">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395A9F" w:rsidRDefault="00395A9F" w:rsidP="002A6F49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Андрій ЗАЛІВСЬКИЙ</w:t>
      </w:r>
    </w:p>
    <w:p w:rsidR="002A6F49" w:rsidRDefault="002A6F49" w:rsidP="002A6F49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ind w:firstLine="708"/>
        <w:jc w:val="both"/>
        <w:rPr>
          <w:sz w:val="26"/>
          <w:szCs w:val="26"/>
          <w:lang w:val="uk-UA"/>
        </w:rPr>
      </w:pPr>
    </w:p>
    <w:p w:rsidR="002A6F49" w:rsidRDefault="002A6F49" w:rsidP="002A6F4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Секретар  міської ради                  </w:t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  <w:t>Олександр ГРАСУЛОВ</w:t>
      </w:r>
    </w:p>
    <w:p w:rsidR="002A6F49" w:rsidRDefault="002A6F49" w:rsidP="002A6F49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2A6F49" w:rsidRDefault="002A6F49" w:rsidP="002A6F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2A6F49" w:rsidRDefault="002A6F49" w:rsidP="002A6F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2A6F49" w:rsidRDefault="002A6F49" w:rsidP="002A6F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2A6F49" w:rsidRDefault="002A6F49" w:rsidP="002A6F49">
      <w:pPr>
        <w:rPr>
          <w:sz w:val="28"/>
          <w:szCs w:val="28"/>
          <w:lang w:val="uk-UA"/>
        </w:rPr>
      </w:pPr>
    </w:p>
    <w:p w:rsidR="002A6F49" w:rsidRDefault="002A6F49" w:rsidP="002A6F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2A6F49" w:rsidRDefault="002A6F49" w:rsidP="002A6F49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2A6F49" w:rsidRDefault="002A6F49" w:rsidP="002A6F49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2A6F49" w:rsidRDefault="002A6F49" w:rsidP="002A6F49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Петро ПИЛИПЧУК</w:t>
      </w:r>
    </w:p>
    <w:p w:rsidR="002A6F49" w:rsidRDefault="002A6F49" w:rsidP="002A6F49">
      <w:pPr>
        <w:rPr>
          <w:sz w:val="28"/>
          <w:szCs w:val="28"/>
          <w:lang w:val="uk-UA"/>
        </w:rPr>
      </w:pPr>
    </w:p>
    <w:p w:rsidR="002A6F49" w:rsidRDefault="002A6F49" w:rsidP="002A6F49">
      <w:pPr>
        <w:jc w:val="center"/>
        <w:rPr>
          <w:sz w:val="28"/>
          <w:szCs w:val="28"/>
          <w:lang w:val="uk-UA"/>
        </w:rPr>
      </w:pPr>
    </w:p>
    <w:p w:rsidR="002A6F49" w:rsidRDefault="002A6F49" w:rsidP="002A6F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2A6F49" w:rsidRDefault="002A6F49" w:rsidP="002A6F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Віталій ЦЮПА</w:t>
      </w:r>
    </w:p>
    <w:p w:rsidR="002A6F49" w:rsidRDefault="002A6F49" w:rsidP="002A6F4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A6F49" w:rsidRDefault="002A6F49" w:rsidP="002A6F4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A6F49" w:rsidRDefault="002A6F49" w:rsidP="002A6F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2A6F49" w:rsidRDefault="002A6F49" w:rsidP="002A6F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>Юрій ФІГАР</w:t>
      </w:r>
    </w:p>
    <w:p w:rsidR="002A6F49" w:rsidRDefault="002A6F49" w:rsidP="002A6F49">
      <w:pPr>
        <w:rPr>
          <w:sz w:val="26"/>
          <w:szCs w:val="26"/>
          <w:lang w:val="uk-UA"/>
        </w:rPr>
      </w:pPr>
    </w:p>
    <w:p w:rsidR="002A6F49" w:rsidRDefault="002A6F49" w:rsidP="002A6F49">
      <w:pPr>
        <w:rPr>
          <w:sz w:val="26"/>
          <w:szCs w:val="26"/>
          <w:lang w:val="uk-UA"/>
        </w:rPr>
      </w:pPr>
    </w:p>
    <w:p w:rsidR="00EE22B3" w:rsidRPr="002A6F49" w:rsidRDefault="00EE22B3">
      <w:pPr>
        <w:rPr>
          <w:lang w:val="uk-UA"/>
        </w:rPr>
      </w:pPr>
    </w:p>
    <w:sectPr w:rsidR="00EE22B3" w:rsidRPr="002A6F49" w:rsidSect="00395A9F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7"/>
    <w:rsid w:val="0019423C"/>
    <w:rsid w:val="002A6F49"/>
    <w:rsid w:val="003261E1"/>
    <w:rsid w:val="00395A9F"/>
    <w:rsid w:val="006466D6"/>
    <w:rsid w:val="00661506"/>
    <w:rsid w:val="009C565B"/>
    <w:rsid w:val="00A20757"/>
    <w:rsid w:val="00B00BAA"/>
    <w:rsid w:val="00C93259"/>
    <w:rsid w:val="00D13FA7"/>
    <w:rsid w:val="00DF6975"/>
    <w:rsid w:val="00E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892F-E66E-4292-A75A-9CCB5AD8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A6F4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6F4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2A6F49"/>
    <w:pPr>
      <w:spacing w:before="100" w:beforeAutospacing="1" w:after="100" w:afterAutospacing="1"/>
    </w:pPr>
    <w:rPr>
      <w:lang w:val="uk-UA" w:eastAsia="uk-UA"/>
    </w:rPr>
  </w:style>
  <w:style w:type="paragraph" w:styleId="a4">
    <w:name w:val="Title"/>
    <w:basedOn w:val="a"/>
    <w:link w:val="a5"/>
    <w:uiPriority w:val="99"/>
    <w:qFormat/>
    <w:rsid w:val="002A6F49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2A6F4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Plain Text"/>
    <w:basedOn w:val="a"/>
    <w:link w:val="a7"/>
    <w:uiPriority w:val="99"/>
    <w:semiHidden/>
    <w:unhideWhenUsed/>
    <w:rsid w:val="002A6F49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basedOn w:val="a0"/>
    <w:link w:val="a6"/>
    <w:uiPriority w:val="99"/>
    <w:semiHidden/>
    <w:rsid w:val="002A6F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A6F49"/>
    <w:pPr>
      <w:ind w:left="720"/>
      <w:contextualSpacing/>
    </w:pPr>
  </w:style>
  <w:style w:type="table" w:styleId="a9">
    <w:name w:val="Table Grid"/>
    <w:basedOn w:val="a1"/>
    <w:uiPriority w:val="99"/>
    <w:rsid w:val="002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6F4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A6F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</cp:lastModifiedBy>
  <cp:revision>2</cp:revision>
  <cp:lastPrinted>2021-10-22T07:34:00Z</cp:lastPrinted>
  <dcterms:created xsi:type="dcterms:W3CDTF">2021-10-25T11:04:00Z</dcterms:created>
  <dcterms:modified xsi:type="dcterms:W3CDTF">2021-10-25T11:04:00Z</dcterms:modified>
</cp:coreProperties>
</file>