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A4444D">
        <w:rPr>
          <w:rFonts w:ascii="Times New Roman" w:hAnsi="Times New Roman"/>
          <w:b/>
          <w:sz w:val="27"/>
          <w:szCs w:val="27"/>
        </w:rPr>
        <w:t>ЗАТВЕРДЖЕНО</w:t>
      </w: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4444D">
        <w:rPr>
          <w:rFonts w:ascii="Times New Roman" w:hAnsi="Times New Roman"/>
          <w:sz w:val="27"/>
          <w:szCs w:val="27"/>
        </w:rPr>
        <w:t>рішенням Червоног</w:t>
      </w:r>
      <w:bookmarkStart w:id="0" w:name="_GoBack"/>
      <w:bookmarkEnd w:id="0"/>
      <w:r w:rsidRPr="00A4444D">
        <w:rPr>
          <w:rFonts w:ascii="Times New Roman" w:hAnsi="Times New Roman"/>
          <w:sz w:val="27"/>
          <w:szCs w:val="27"/>
        </w:rPr>
        <w:t>радської міської ради</w:t>
      </w:r>
    </w:p>
    <w:p w:rsidR="00985D03" w:rsidRPr="00A4444D" w:rsidRDefault="00F57922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30.06.2022  № 1319</w:t>
      </w: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4444D">
        <w:rPr>
          <w:rFonts w:ascii="Times New Roman" w:hAnsi="Times New Roman"/>
          <w:b/>
          <w:sz w:val="27"/>
          <w:szCs w:val="27"/>
        </w:rPr>
        <w:t>ПРОГРАМА</w:t>
      </w:r>
    </w:p>
    <w:p w:rsidR="00985D03" w:rsidRPr="00A4444D" w:rsidRDefault="00985D03" w:rsidP="002A2D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4444D">
        <w:rPr>
          <w:rFonts w:ascii="Times New Roman" w:hAnsi="Times New Roman"/>
          <w:b/>
          <w:sz w:val="27"/>
          <w:szCs w:val="27"/>
        </w:rPr>
        <w:t xml:space="preserve">фінансової підтримки Військового ліцею Національної  академії сухопутних військ імені гетьмана Петра Сагайдачного, розташованого в межах </w:t>
      </w:r>
      <w:r w:rsidRPr="00BB4190">
        <w:rPr>
          <w:rFonts w:ascii="Times New Roman" w:hAnsi="Times New Roman"/>
          <w:b/>
          <w:sz w:val="27"/>
          <w:szCs w:val="27"/>
        </w:rPr>
        <w:t xml:space="preserve">Червоноградської </w:t>
      </w:r>
      <w:r w:rsidRPr="00A4444D">
        <w:rPr>
          <w:rFonts w:ascii="Times New Roman" w:hAnsi="Times New Roman"/>
          <w:b/>
          <w:sz w:val="27"/>
          <w:szCs w:val="27"/>
        </w:rPr>
        <w:t>міської територіальної громади на 2022 рік</w:t>
      </w:r>
    </w:p>
    <w:p w:rsidR="00985D03" w:rsidRPr="00A4444D" w:rsidRDefault="00985D03" w:rsidP="002A2D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85D03" w:rsidRPr="00A4444D" w:rsidRDefault="00985D03" w:rsidP="002A2D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4444D">
        <w:rPr>
          <w:rFonts w:ascii="Times New Roman" w:hAnsi="Times New Roman"/>
          <w:b/>
          <w:sz w:val="27"/>
          <w:szCs w:val="27"/>
        </w:rPr>
        <w:t>1. Паспорт Програми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506"/>
        <w:gridCol w:w="5926"/>
      </w:tblGrid>
      <w:tr w:rsidR="00985D03" w:rsidRPr="00203C0D" w:rsidTr="00E56D85">
        <w:trPr>
          <w:trHeight w:val="413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Ініціатори розроблення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Керівництво Військового ліцею НАСВ</w:t>
            </w:r>
          </w:p>
        </w:tc>
      </w:tr>
      <w:tr w:rsidR="00985D03" w:rsidRPr="00203C0D" w:rsidTr="00E56D85">
        <w:trPr>
          <w:trHeight w:val="27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 xml:space="preserve">Дата, номер і назва нормативно-правового </w:t>
            </w: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Закони України: «Про місцеве самоврядування в Україні» (зі змінами та доповненнями), «Про військовий обов’язок та військову службу»,  Указ Президента України від 11.02.2016 № 44/2016 «Про шефську допомогу військовим частинам Збройних Сил України, Національної гвардії України та Державної прикордонної служби», «Про правовий режим воєнного стану»</w:t>
            </w:r>
          </w:p>
        </w:tc>
      </w:tr>
      <w:tr w:rsidR="00985D03" w:rsidRPr="00203C0D" w:rsidTr="00E56D85">
        <w:trPr>
          <w:trHeight w:val="703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Розробник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Виконавчий комітет Червоноградської міської ради</w:t>
            </w:r>
          </w:p>
        </w:tc>
      </w:tr>
      <w:tr w:rsidR="00985D03" w:rsidRPr="00203C0D" w:rsidTr="00E56D85">
        <w:trPr>
          <w:trHeight w:val="429"/>
        </w:trPr>
        <w:tc>
          <w:tcPr>
            <w:tcW w:w="448" w:type="dxa"/>
          </w:tcPr>
          <w:p w:rsidR="00985D03" w:rsidRPr="00203C0D" w:rsidRDefault="00985D03" w:rsidP="006E33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Співрозробники</w:t>
            </w:r>
            <w:proofErr w:type="spellEnd"/>
            <w:r w:rsidRPr="00203C0D">
              <w:rPr>
                <w:rFonts w:ascii="Times New Roman" w:hAnsi="Times New Roman"/>
                <w:sz w:val="27"/>
                <w:szCs w:val="27"/>
              </w:rPr>
              <w:t xml:space="preserve">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Керівництво Військового ліцею НАСВ</w:t>
            </w:r>
          </w:p>
        </w:tc>
      </w:tr>
      <w:tr w:rsidR="00985D03" w:rsidRPr="00203C0D" w:rsidTr="00E56D85">
        <w:trPr>
          <w:trHeight w:val="429"/>
        </w:trPr>
        <w:tc>
          <w:tcPr>
            <w:tcW w:w="448" w:type="dxa"/>
          </w:tcPr>
          <w:p w:rsidR="00985D03" w:rsidRPr="00203C0D" w:rsidRDefault="00985D03" w:rsidP="006E33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 xml:space="preserve">Відповідальний </w:t>
            </w: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виконавць</w:t>
            </w:r>
            <w:proofErr w:type="spellEnd"/>
            <w:r w:rsidRPr="00203C0D">
              <w:rPr>
                <w:rFonts w:ascii="Times New Roman" w:hAnsi="Times New Roman"/>
                <w:sz w:val="27"/>
                <w:szCs w:val="27"/>
              </w:rPr>
              <w:t xml:space="preserve">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Керівництво Військового ліцею НАСВ</w:t>
            </w:r>
          </w:p>
        </w:tc>
      </w:tr>
      <w:tr w:rsidR="00985D03" w:rsidRPr="00203C0D" w:rsidTr="00E56D85">
        <w:trPr>
          <w:trHeight w:val="6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Учасники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Виконавчий комітет Червоноградської міської ради, керівництво Військового ліцею НАСВ</w:t>
            </w:r>
          </w:p>
        </w:tc>
      </w:tr>
      <w:tr w:rsidR="00985D03" w:rsidRPr="00203C0D" w:rsidTr="00E56D85">
        <w:trPr>
          <w:trHeight w:val="6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2022 рік</w:t>
            </w:r>
          </w:p>
        </w:tc>
      </w:tr>
      <w:tr w:rsidR="00985D03" w:rsidRPr="00203C0D" w:rsidTr="00E56D85">
        <w:trPr>
          <w:trHeight w:val="6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Бюджет Червоноградської міської територіальної громади</w:t>
            </w:r>
          </w:p>
        </w:tc>
      </w:tr>
      <w:tr w:rsidR="00985D03" w:rsidRPr="00203C0D" w:rsidTr="00E56D85">
        <w:trPr>
          <w:trHeight w:val="6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Загальний обсяг фінансових ресурсів, необхідних для реалізації Програми,</w:t>
            </w:r>
          </w:p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Всього, у тому числі: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1 000 000 гривень</w:t>
            </w:r>
          </w:p>
        </w:tc>
      </w:tr>
      <w:tr w:rsidR="00985D03" w:rsidRPr="00203C0D" w:rsidTr="00E56D85">
        <w:trPr>
          <w:trHeight w:val="675"/>
        </w:trPr>
        <w:tc>
          <w:tcPr>
            <w:tcW w:w="448" w:type="dxa"/>
          </w:tcPr>
          <w:p w:rsidR="00985D03" w:rsidRPr="00203C0D" w:rsidRDefault="00985D03" w:rsidP="002A2D6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9.1.</w:t>
            </w:r>
          </w:p>
        </w:tc>
        <w:tc>
          <w:tcPr>
            <w:tcW w:w="3543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Коштів місцевого бюджету</w:t>
            </w:r>
          </w:p>
        </w:tc>
        <w:tc>
          <w:tcPr>
            <w:tcW w:w="6020" w:type="dxa"/>
          </w:tcPr>
          <w:p w:rsidR="00985D03" w:rsidRPr="00203C0D" w:rsidRDefault="00985D03" w:rsidP="00E56D8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sz w:val="27"/>
                <w:szCs w:val="27"/>
              </w:rPr>
              <w:t>1 000 000 гривень</w:t>
            </w:r>
          </w:p>
        </w:tc>
      </w:tr>
    </w:tbl>
    <w:p w:rsidR="00985D03" w:rsidRDefault="00985D03" w:rsidP="002A2D6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85D03" w:rsidRDefault="00985D03" w:rsidP="002A2D6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85D03" w:rsidRDefault="00985D03" w:rsidP="002A2D6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85D03" w:rsidRDefault="00985D03" w:rsidP="002A2D6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85D03" w:rsidRDefault="00985D03" w:rsidP="00943F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2. Визначення проблем </w:t>
      </w:r>
      <w:r w:rsidRPr="00943F3D">
        <w:rPr>
          <w:rFonts w:ascii="Times New Roman" w:hAnsi="Times New Roman"/>
          <w:b/>
          <w:sz w:val="27"/>
          <w:szCs w:val="27"/>
        </w:rPr>
        <w:t>на розв’язання яких спрямована Програма</w:t>
      </w:r>
    </w:p>
    <w:p w:rsidR="00985D03" w:rsidRDefault="00985D03" w:rsidP="00943F3D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985D03" w:rsidRDefault="00985D03" w:rsidP="0043508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43F3D">
        <w:rPr>
          <w:rFonts w:ascii="Times New Roman" w:hAnsi="Times New Roman"/>
          <w:sz w:val="27"/>
          <w:szCs w:val="27"/>
        </w:rPr>
        <w:t>У зв’язку</w:t>
      </w:r>
      <w:r>
        <w:rPr>
          <w:rFonts w:ascii="Times New Roman" w:hAnsi="Times New Roman"/>
          <w:sz w:val="27"/>
          <w:szCs w:val="27"/>
        </w:rPr>
        <w:t xml:space="preserve"> з недостатнім наповненням та дефіцитом наповненням Державного бюджету України продовжує існувати потреба в матеріально-технічному забезпеченні військових частин Збройних Сил України та інших військових формувань, а тому є потреба у здійсненні додаткового фінансування матеріальних та побутових потреб військових частин з бюджету територіальної громади.</w:t>
      </w:r>
    </w:p>
    <w:p w:rsidR="00985D03" w:rsidRDefault="00985D03" w:rsidP="0043508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надання всебічної допомоги з придбання необхідних будівельних матеріалів для Військового ліцею </w:t>
      </w:r>
      <w:r w:rsidRPr="0043508E">
        <w:rPr>
          <w:rFonts w:ascii="Times New Roman" w:hAnsi="Times New Roman"/>
          <w:sz w:val="27"/>
          <w:szCs w:val="27"/>
        </w:rPr>
        <w:t>Національної  академії сухопутних військ імені гетьмана Петра Сагайдачного</w:t>
      </w:r>
      <w:r>
        <w:rPr>
          <w:rFonts w:ascii="Times New Roman" w:hAnsi="Times New Roman"/>
          <w:sz w:val="27"/>
          <w:szCs w:val="27"/>
        </w:rPr>
        <w:t xml:space="preserve">, у відповідності до Законів України </w:t>
      </w:r>
      <w:r>
        <w:rPr>
          <w:rFonts w:ascii="Times New Roman" w:hAnsi="Times New Roman"/>
          <w:sz w:val="28"/>
          <w:szCs w:val="28"/>
        </w:rPr>
        <w:t>«Про оборону України»,</w:t>
      </w:r>
      <w:r>
        <w:rPr>
          <w:rFonts w:ascii="Times New Roman" w:hAnsi="Times New Roman"/>
          <w:sz w:val="27"/>
          <w:szCs w:val="27"/>
        </w:rPr>
        <w:t xml:space="preserve"> </w:t>
      </w:r>
      <w:r w:rsidRPr="00A4444D">
        <w:rPr>
          <w:rFonts w:ascii="Times New Roman" w:hAnsi="Times New Roman"/>
          <w:sz w:val="27"/>
          <w:szCs w:val="27"/>
        </w:rPr>
        <w:t>«Про військовий обов’язок та військову службу»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4444D">
        <w:rPr>
          <w:rFonts w:ascii="Times New Roman" w:hAnsi="Times New Roman"/>
          <w:sz w:val="27"/>
          <w:szCs w:val="27"/>
        </w:rPr>
        <w:t>«Про правовий режим воєнного стану»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4444D">
        <w:rPr>
          <w:rFonts w:ascii="Times New Roman" w:hAnsi="Times New Roman"/>
          <w:sz w:val="27"/>
          <w:szCs w:val="27"/>
        </w:rPr>
        <w:t>Указ</w:t>
      </w:r>
      <w:r>
        <w:rPr>
          <w:rFonts w:ascii="Times New Roman" w:hAnsi="Times New Roman"/>
          <w:sz w:val="27"/>
          <w:szCs w:val="27"/>
        </w:rPr>
        <w:t>ів</w:t>
      </w:r>
      <w:r w:rsidRPr="00A4444D">
        <w:rPr>
          <w:rFonts w:ascii="Times New Roman" w:hAnsi="Times New Roman"/>
          <w:sz w:val="27"/>
          <w:szCs w:val="27"/>
        </w:rPr>
        <w:t xml:space="preserve"> Президента України від 11.02.2016 № 44/2016 «Про шефську допомогу військовим частинам Збройних Сил України, Національної гвардії України та Державної прикордонної служби»</w:t>
      </w:r>
      <w:r>
        <w:rPr>
          <w:rFonts w:ascii="Times New Roman" w:hAnsi="Times New Roman"/>
          <w:sz w:val="27"/>
          <w:szCs w:val="27"/>
        </w:rPr>
        <w:t xml:space="preserve">, від 24.02.2022 № 64/2022 «Про введення воєнного стану в Україні» розроблена програма надання фінансової підтримки військовим частинам Збройних Сил України, </w:t>
      </w:r>
      <w:r w:rsidRPr="00AA355F">
        <w:rPr>
          <w:rFonts w:ascii="Times New Roman" w:hAnsi="Times New Roman"/>
          <w:sz w:val="27"/>
          <w:szCs w:val="27"/>
        </w:rPr>
        <w:t>розташованого н</w:t>
      </w:r>
      <w:r>
        <w:rPr>
          <w:rFonts w:ascii="Times New Roman" w:hAnsi="Times New Roman"/>
          <w:sz w:val="27"/>
          <w:szCs w:val="27"/>
        </w:rPr>
        <w:t>а</w:t>
      </w:r>
      <w:r w:rsidRPr="00AA355F">
        <w:rPr>
          <w:rFonts w:ascii="Times New Roman" w:hAnsi="Times New Roman"/>
          <w:sz w:val="27"/>
          <w:szCs w:val="27"/>
        </w:rPr>
        <w:t xml:space="preserve"> території Черво</w:t>
      </w:r>
      <w:r>
        <w:rPr>
          <w:rFonts w:ascii="Times New Roman" w:hAnsi="Times New Roman"/>
          <w:sz w:val="27"/>
          <w:szCs w:val="27"/>
        </w:rPr>
        <w:t>ног</w:t>
      </w:r>
      <w:r w:rsidRPr="00AA355F">
        <w:rPr>
          <w:rFonts w:ascii="Times New Roman" w:hAnsi="Times New Roman"/>
          <w:sz w:val="27"/>
          <w:szCs w:val="27"/>
        </w:rPr>
        <w:t>радської міської територіальної громади</w:t>
      </w:r>
      <w:r>
        <w:rPr>
          <w:rFonts w:ascii="Times New Roman" w:hAnsi="Times New Roman"/>
          <w:sz w:val="27"/>
          <w:szCs w:val="27"/>
        </w:rPr>
        <w:t>.</w:t>
      </w:r>
    </w:p>
    <w:p w:rsidR="00985D03" w:rsidRDefault="00985D03" w:rsidP="0043508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85D03" w:rsidRDefault="00985D03" w:rsidP="00AA35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AA355F">
        <w:rPr>
          <w:rFonts w:ascii="Times New Roman" w:hAnsi="Times New Roman"/>
          <w:b/>
          <w:sz w:val="27"/>
          <w:szCs w:val="27"/>
        </w:rPr>
        <w:t>3. Визначення мети Програми</w:t>
      </w:r>
    </w:p>
    <w:p w:rsidR="00985D03" w:rsidRDefault="00985D03" w:rsidP="00AA355F">
      <w:p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</w:p>
    <w:p w:rsidR="00985D03" w:rsidRDefault="00985D03" w:rsidP="0059006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B4190">
        <w:rPr>
          <w:rFonts w:ascii="Times New Roman" w:hAnsi="Times New Roman"/>
          <w:sz w:val="27"/>
          <w:szCs w:val="27"/>
        </w:rPr>
        <w:t xml:space="preserve">Метою Програми є проведення </w:t>
      </w:r>
      <w:r>
        <w:rPr>
          <w:rFonts w:ascii="Times New Roman" w:hAnsi="Times New Roman"/>
          <w:sz w:val="27"/>
          <w:szCs w:val="27"/>
        </w:rPr>
        <w:t xml:space="preserve">робіт з </w:t>
      </w:r>
      <w:r w:rsidRPr="00BB4190">
        <w:rPr>
          <w:rFonts w:ascii="Times New Roman" w:hAnsi="Times New Roman"/>
          <w:sz w:val="27"/>
          <w:szCs w:val="27"/>
        </w:rPr>
        <w:t xml:space="preserve">реконструкції </w:t>
      </w:r>
      <w:r>
        <w:rPr>
          <w:rFonts w:ascii="Times New Roman" w:hAnsi="Times New Roman"/>
          <w:sz w:val="27"/>
          <w:szCs w:val="27"/>
        </w:rPr>
        <w:t>будівель (споруд), здійснення заходів по фінансовому та матеріально-</w:t>
      </w:r>
      <w:proofErr w:type="spellStart"/>
      <w:r>
        <w:rPr>
          <w:rFonts w:ascii="Times New Roman" w:hAnsi="Times New Roman"/>
          <w:sz w:val="27"/>
          <w:szCs w:val="27"/>
        </w:rPr>
        <w:t>технічому</w:t>
      </w:r>
      <w:proofErr w:type="spellEnd"/>
      <w:r>
        <w:rPr>
          <w:rFonts w:ascii="Times New Roman" w:hAnsi="Times New Roman"/>
          <w:sz w:val="27"/>
          <w:szCs w:val="27"/>
        </w:rPr>
        <w:t xml:space="preserve"> забезпеченні потреб Військового ліцею НАСВ.</w:t>
      </w:r>
    </w:p>
    <w:p w:rsidR="00985D03" w:rsidRDefault="00985D03" w:rsidP="00AA355F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</w:p>
    <w:p w:rsidR="00985D03" w:rsidRDefault="00985D03" w:rsidP="00BB41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B4190">
        <w:rPr>
          <w:rFonts w:ascii="Times New Roman" w:hAnsi="Times New Roman"/>
          <w:b/>
          <w:sz w:val="27"/>
          <w:szCs w:val="27"/>
        </w:rPr>
        <w:t xml:space="preserve">4. </w:t>
      </w:r>
      <w:proofErr w:type="spellStart"/>
      <w:r w:rsidRPr="00BB4190">
        <w:rPr>
          <w:rFonts w:ascii="Times New Roman" w:hAnsi="Times New Roman"/>
          <w:b/>
          <w:sz w:val="27"/>
          <w:szCs w:val="27"/>
        </w:rPr>
        <w:t>Обгрунтування</w:t>
      </w:r>
      <w:proofErr w:type="spellEnd"/>
      <w:r w:rsidRPr="00BB4190">
        <w:rPr>
          <w:rFonts w:ascii="Times New Roman" w:hAnsi="Times New Roman"/>
          <w:b/>
          <w:sz w:val="27"/>
          <w:szCs w:val="27"/>
        </w:rPr>
        <w:t xml:space="preserve"> шляхів і засобів розв’язання проблеми, </w:t>
      </w:r>
    </w:p>
    <w:p w:rsidR="00985D03" w:rsidRDefault="00985D03" w:rsidP="00BB41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B4190">
        <w:rPr>
          <w:rFonts w:ascii="Times New Roman" w:hAnsi="Times New Roman"/>
          <w:b/>
          <w:sz w:val="27"/>
          <w:szCs w:val="27"/>
        </w:rPr>
        <w:t>обсягів та джерел фінансування, строки виконання Пр</w:t>
      </w:r>
      <w:r>
        <w:rPr>
          <w:rFonts w:ascii="Times New Roman" w:hAnsi="Times New Roman"/>
          <w:b/>
          <w:sz w:val="27"/>
          <w:szCs w:val="27"/>
        </w:rPr>
        <w:t>о</w:t>
      </w:r>
      <w:r w:rsidRPr="00BB4190">
        <w:rPr>
          <w:rFonts w:ascii="Times New Roman" w:hAnsi="Times New Roman"/>
          <w:b/>
          <w:sz w:val="27"/>
          <w:szCs w:val="27"/>
        </w:rPr>
        <w:t>грами</w:t>
      </w:r>
    </w:p>
    <w:p w:rsidR="00985D03" w:rsidRDefault="00985D03" w:rsidP="00BB41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85D03" w:rsidRDefault="00985D03" w:rsidP="008B680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B4190">
        <w:rPr>
          <w:rFonts w:ascii="Times New Roman" w:hAnsi="Times New Roman"/>
          <w:sz w:val="27"/>
          <w:szCs w:val="27"/>
        </w:rPr>
        <w:t xml:space="preserve">Програма передбачає </w:t>
      </w:r>
      <w:r>
        <w:rPr>
          <w:rFonts w:ascii="Times New Roman" w:hAnsi="Times New Roman"/>
          <w:sz w:val="27"/>
          <w:szCs w:val="27"/>
        </w:rPr>
        <w:t xml:space="preserve">комплексне розв’язання проблем щодо здійснення заходів матеріально-технічного характеру Військового ліцею НАСВ, </w:t>
      </w:r>
      <w:r w:rsidRPr="00AA355F">
        <w:rPr>
          <w:rFonts w:ascii="Times New Roman" w:hAnsi="Times New Roman"/>
          <w:sz w:val="27"/>
          <w:szCs w:val="27"/>
        </w:rPr>
        <w:t>розташованого н</w:t>
      </w:r>
      <w:r>
        <w:rPr>
          <w:rFonts w:ascii="Times New Roman" w:hAnsi="Times New Roman"/>
          <w:sz w:val="27"/>
          <w:szCs w:val="27"/>
        </w:rPr>
        <w:t>а</w:t>
      </w:r>
      <w:r w:rsidRPr="00AA355F">
        <w:rPr>
          <w:rFonts w:ascii="Times New Roman" w:hAnsi="Times New Roman"/>
          <w:sz w:val="27"/>
          <w:szCs w:val="27"/>
        </w:rPr>
        <w:t xml:space="preserve"> території Черво</w:t>
      </w:r>
      <w:r>
        <w:rPr>
          <w:rFonts w:ascii="Times New Roman" w:hAnsi="Times New Roman"/>
          <w:sz w:val="27"/>
          <w:szCs w:val="27"/>
        </w:rPr>
        <w:t>ног</w:t>
      </w:r>
      <w:r w:rsidRPr="00AA355F">
        <w:rPr>
          <w:rFonts w:ascii="Times New Roman" w:hAnsi="Times New Roman"/>
          <w:sz w:val="27"/>
          <w:szCs w:val="27"/>
        </w:rPr>
        <w:t>радської міської територіальної громади</w:t>
      </w:r>
      <w:r>
        <w:rPr>
          <w:rFonts w:ascii="Times New Roman" w:hAnsi="Times New Roman"/>
          <w:sz w:val="27"/>
          <w:szCs w:val="27"/>
        </w:rPr>
        <w:t>.</w:t>
      </w:r>
    </w:p>
    <w:p w:rsidR="00985D03" w:rsidRDefault="00985D03" w:rsidP="008B680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Виконання Програм дасть можливість виконання вимог Законів України: </w:t>
      </w:r>
      <w:r>
        <w:rPr>
          <w:rFonts w:ascii="Times New Roman" w:hAnsi="Times New Roman"/>
          <w:sz w:val="28"/>
          <w:szCs w:val="28"/>
        </w:rPr>
        <w:t>«Про оборону України»,</w:t>
      </w:r>
      <w:r>
        <w:rPr>
          <w:rFonts w:ascii="Times New Roman" w:hAnsi="Times New Roman"/>
          <w:sz w:val="27"/>
          <w:szCs w:val="27"/>
        </w:rPr>
        <w:t xml:space="preserve"> </w:t>
      </w:r>
      <w:r w:rsidRPr="00A4444D">
        <w:rPr>
          <w:rFonts w:ascii="Times New Roman" w:hAnsi="Times New Roman"/>
          <w:sz w:val="27"/>
          <w:szCs w:val="27"/>
        </w:rPr>
        <w:t>«Про військовий обов’язок та військову службу»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4444D">
        <w:rPr>
          <w:rFonts w:ascii="Times New Roman" w:hAnsi="Times New Roman"/>
          <w:sz w:val="27"/>
          <w:szCs w:val="27"/>
        </w:rPr>
        <w:t>«Про правовий режим воєнного стану»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4444D">
        <w:rPr>
          <w:rFonts w:ascii="Times New Roman" w:hAnsi="Times New Roman"/>
          <w:sz w:val="27"/>
          <w:szCs w:val="27"/>
        </w:rPr>
        <w:t>Указ</w:t>
      </w:r>
      <w:r>
        <w:rPr>
          <w:rFonts w:ascii="Times New Roman" w:hAnsi="Times New Roman"/>
          <w:sz w:val="27"/>
          <w:szCs w:val="27"/>
        </w:rPr>
        <w:t>ів</w:t>
      </w:r>
      <w:r w:rsidRPr="00A4444D">
        <w:rPr>
          <w:rFonts w:ascii="Times New Roman" w:hAnsi="Times New Roman"/>
          <w:sz w:val="27"/>
          <w:szCs w:val="27"/>
        </w:rPr>
        <w:t xml:space="preserve"> Президента України від 11.02.2016 № 44/2016 «Про шефську допомогу військовим частинам Збройних Сил України, Національної гвардії України та Державної прикордонної служби»</w:t>
      </w:r>
      <w:r>
        <w:rPr>
          <w:rFonts w:ascii="Times New Roman" w:hAnsi="Times New Roman"/>
          <w:sz w:val="27"/>
          <w:szCs w:val="27"/>
        </w:rPr>
        <w:t>.</w:t>
      </w:r>
    </w:p>
    <w:p w:rsidR="00985D03" w:rsidRDefault="00985D03" w:rsidP="008B680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Реалізація Програми відбуватиметься протягом 2022 року.</w:t>
      </w:r>
    </w:p>
    <w:p w:rsidR="00985D03" w:rsidRDefault="00985D03" w:rsidP="008B680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Фінансування Програми здійснюється в межах фінансових можливостей бюджету та інших джерел фінансування, не заборонених діючим законодавствам України.</w:t>
      </w:r>
    </w:p>
    <w:p w:rsidR="00985D03" w:rsidRDefault="00985D03" w:rsidP="008B680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85D03" w:rsidRPr="008B6808" w:rsidRDefault="00985D03" w:rsidP="008B68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B6808">
        <w:rPr>
          <w:rFonts w:ascii="Times New Roman" w:hAnsi="Times New Roman"/>
          <w:b/>
          <w:sz w:val="27"/>
          <w:szCs w:val="27"/>
        </w:rPr>
        <w:t>Ресурсне забезпечення Програми</w:t>
      </w:r>
    </w:p>
    <w:tbl>
      <w:tblPr>
        <w:tblW w:w="987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2042"/>
        <w:gridCol w:w="4195"/>
      </w:tblGrid>
      <w:tr w:rsidR="00985D03" w:rsidRPr="00203C0D" w:rsidTr="00590065">
        <w:trPr>
          <w:trHeight w:val="480"/>
        </w:trPr>
        <w:tc>
          <w:tcPr>
            <w:tcW w:w="3633" w:type="dxa"/>
          </w:tcPr>
          <w:p w:rsidR="00985D03" w:rsidRPr="00203C0D" w:rsidRDefault="00985D03" w:rsidP="008B6808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Обсяг коштів, які пропонується залучити на виконання Програми</w:t>
            </w:r>
          </w:p>
        </w:tc>
        <w:tc>
          <w:tcPr>
            <w:tcW w:w="2042" w:type="dxa"/>
          </w:tcPr>
          <w:p w:rsidR="00985D03" w:rsidRPr="00203C0D" w:rsidRDefault="00985D03" w:rsidP="008B6808">
            <w:pPr>
              <w:spacing w:after="0" w:line="240" w:lineRule="auto"/>
              <w:ind w:left="-53" w:hanging="5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Одиниця виміру</w:t>
            </w:r>
          </w:p>
          <w:p w:rsidR="00985D03" w:rsidRPr="00203C0D" w:rsidRDefault="00985D03" w:rsidP="008B6808">
            <w:pPr>
              <w:spacing w:after="0" w:line="240" w:lineRule="auto"/>
              <w:ind w:left="-53" w:hanging="5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(</w:t>
            </w:r>
            <w:proofErr w:type="spellStart"/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тис.грн</w:t>
            </w:r>
            <w:proofErr w:type="spellEnd"/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.)</w:t>
            </w:r>
          </w:p>
        </w:tc>
        <w:tc>
          <w:tcPr>
            <w:tcW w:w="4195" w:type="dxa"/>
          </w:tcPr>
          <w:p w:rsidR="00985D03" w:rsidRPr="00203C0D" w:rsidRDefault="00985D03" w:rsidP="008B6808">
            <w:pPr>
              <w:spacing w:after="0" w:line="240" w:lineRule="auto"/>
              <w:ind w:left="-53" w:firstLine="56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03C0D">
              <w:rPr>
                <w:rFonts w:ascii="Times New Roman" w:hAnsi="Times New Roman"/>
                <w:b/>
                <w:sz w:val="27"/>
                <w:szCs w:val="27"/>
              </w:rPr>
              <w:t>Сума коштів на проведення заходу в 2022 році</w:t>
            </w:r>
          </w:p>
        </w:tc>
      </w:tr>
      <w:tr w:rsidR="00985D03" w:rsidRPr="00203C0D" w:rsidTr="00590065">
        <w:trPr>
          <w:trHeight w:val="420"/>
        </w:trPr>
        <w:tc>
          <w:tcPr>
            <w:tcW w:w="3633" w:type="dxa"/>
          </w:tcPr>
          <w:p w:rsidR="00985D03" w:rsidRPr="00AC3F16" w:rsidRDefault="00985D03" w:rsidP="00590065">
            <w:pPr>
              <w:spacing w:after="0" w:line="240" w:lineRule="auto"/>
              <w:ind w:left="-53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Обсяги ресурсів, усього, у тому числі:</w:t>
            </w:r>
          </w:p>
        </w:tc>
        <w:tc>
          <w:tcPr>
            <w:tcW w:w="2042" w:type="dxa"/>
          </w:tcPr>
          <w:p w:rsidR="00985D03" w:rsidRPr="00203C0D" w:rsidRDefault="00985D03" w:rsidP="008B6808">
            <w:pPr>
              <w:spacing w:after="0" w:line="240" w:lineRule="auto"/>
              <w:ind w:left="-53" w:firstLine="567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тис.грн</w:t>
            </w:r>
            <w:proofErr w:type="spellEnd"/>
            <w:r w:rsidRPr="00203C0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195" w:type="dxa"/>
          </w:tcPr>
          <w:p w:rsidR="00985D03" w:rsidRPr="00AC3F16" w:rsidRDefault="00985D03" w:rsidP="00590065">
            <w:pPr>
              <w:spacing w:after="0" w:line="240" w:lineRule="auto"/>
              <w:ind w:left="-53" w:firstLine="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1 000,0</w:t>
            </w:r>
          </w:p>
        </w:tc>
      </w:tr>
      <w:tr w:rsidR="00985D03" w:rsidRPr="00203C0D" w:rsidTr="00590065">
        <w:trPr>
          <w:trHeight w:val="405"/>
        </w:trPr>
        <w:tc>
          <w:tcPr>
            <w:tcW w:w="3633" w:type="dxa"/>
          </w:tcPr>
          <w:p w:rsidR="00985D03" w:rsidRPr="00AC3F16" w:rsidRDefault="00985D03" w:rsidP="00590065">
            <w:pPr>
              <w:spacing w:after="0" w:line="240" w:lineRule="auto"/>
              <w:ind w:left="-53" w:firstLine="53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Кошти місцевого бюджету</w:t>
            </w:r>
          </w:p>
        </w:tc>
        <w:tc>
          <w:tcPr>
            <w:tcW w:w="2042" w:type="dxa"/>
          </w:tcPr>
          <w:p w:rsidR="00985D03" w:rsidRPr="00203C0D" w:rsidRDefault="00985D03" w:rsidP="008B6808">
            <w:pPr>
              <w:spacing w:after="0" w:line="240" w:lineRule="auto"/>
              <w:ind w:left="-53" w:firstLine="567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тис.грн</w:t>
            </w:r>
            <w:proofErr w:type="spellEnd"/>
            <w:r w:rsidRPr="00203C0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195" w:type="dxa"/>
          </w:tcPr>
          <w:p w:rsidR="00985D03" w:rsidRPr="00AC3F16" w:rsidRDefault="00985D03" w:rsidP="00590065">
            <w:pPr>
              <w:spacing w:after="0" w:line="240" w:lineRule="auto"/>
              <w:ind w:left="-53" w:firstLine="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1 000,0</w:t>
            </w:r>
          </w:p>
        </w:tc>
      </w:tr>
      <w:tr w:rsidR="00985D03" w:rsidRPr="00203C0D" w:rsidTr="00590065">
        <w:trPr>
          <w:trHeight w:val="405"/>
        </w:trPr>
        <w:tc>
          <w:tcPr>
            <w:tcW w:w="3633" w:type="dxa"/>
          </w:tcPr>
          <w:p w:rsidR="00985D03" w:rsidRPr="00AC3F16" w:rsidRDefault="00985D03" w:rsidP="00590065">
            <w:pPr>
              <w:spacing w:after="0" w:line="240" w:lineRule="auto"/>
              <w:ind w:left="-53" w:firstLine="53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Всього</w:t>
            </w:r>
          </w:p>
        </w:tc>
        <w:tc>
          <w:tcPr>
            <w:tcW w:w="2042" w:type="dxa"/>
          </w:tcPr>
          <w:p w:rsidR="00985D03" w:rsidRPr="00203C0D" w:rsidRDefault="00985D03" w:rsidP="008B6808">
            <w:pPr>
              <w:spacing w:after="0" w:line="240" w:lineRule="auto"/>
              <w:ind w:left="-53" w:firstLine="567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03C0D">
              <w:rPr>
                <w:rFonts w:ascii="Times New Roman" w:hAnsi="Times New Roman"/>
                <w:sz w:val="27"/>
                <w:szCs w:val="27"/>
              </w:rPr>
              <w:t>тис.грн</w:t>
            </w:r>
            <w:proofErr w:type="spellEnd"/>
            <w:r w:rsidRPr="00203C0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195" w:type="dxa"/>
          </w:tcPr>
          <w:p w:rsidR="00985D03" w:rsidRPr="00AC3F16" w:rsidRDefault="00985D03" w:rsidP="00590065">
            <w:pPr>
              <w:spacing w:after="0" w:line="240" w:lineRule="auto"/>
              <w:ind w:left="-53" w:firstLine="2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3F16">
              <w:rPr>
                <w:rFonts w:ascii="Times New Roman" w:hAnsi="Times New Roman"/>
                <w:sz w:val="27"/>
                <w:szCs w:val="27"/>
              </w:rPr>
              <w:t>1 000,0</w:t>
            </w:r>
          </w:p>
        </w:tc>
      </w:tr>
    </w:tbl>
    <w:p w:rsidR="00985D03" w:rsidRDefault="00985D03" w:rsidP="0043508E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</w:p>
    <w:p w:rsidR="00985D03" w:rsidRDefault="00985D03" w:rsidP="005900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90065">
        <w:rPr>
          <w:rFonts w:ascii="Times New Roman" w:hAnsi="Times New Roman"/>
          <w:b/>
          <w:sz w:val="27"/>
          <w:szCs w:val="27"/>
        </w:rPr>
        <w:lastRenderedPageBreak/>
        <w:t>5. Напрями діяльності та заходи програми</w:t>
      </w:r>
    </w:p>
    <w:p w:rsidR="00985D03" w:rsidRDefault="00985D03" w:rsidP="005900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985D03" w:rsidRDefault="00985D03" w:rsidP="00590065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8"/>
        <w:gridCol w:w="1400"/>
        <w:gridCol w:w="1151"/>
        <w:gridCol w:w="1178"/>
        <w:gridCol w:w="1657"/>
        <w:gridCol w:w="1554"/>
        <w:gridCol w:w="1565"/>
      </w:tblGrid>
      <w:tr w:rsidR="00985D03" w:rsidRPr="00203C0D" w:rsidTr="00203C0D">
        <w:tc>
          <w:tcPr>
            <w:tcW w:w="426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№ з/п</w:t>
            </w:r>
          </w:p>
        </w:tc>
        <w:tc>
          <w:tcPr>
            <w:tcW w:w="1418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Назва напряму діяльності (пріоритетні завдання)</w:t>
            </w:r>
          </w:p>
        </w:tc>
        <w:tc>
          <w:tcPr>
            <w:tcW w:w="1400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Перелік заходів Програми</w:t>
            </w:r>
          </w:p>
        </w:tc>
        <w:tc>
          <w:tcPr>
            <w:tcW w:w="1151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Строк виконання заходу</w:t>
            </w:r>
          </w:p>
        </w:tc>
        <w:tc>
          <w:tcPr>
            <w:tcW w:w="1178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Виконавці</w:t>
            </w:r>
          </w:p>
        </w:tc>
        <w:tc>
          <w:tcPr>
            <w:tcW w:w="1657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>Джерела фінансування</w:t>
            </w:r>
          </w:p>
        </w:tc>
        <w:tc>
          <w:tcPr>
            <w:tcW w:w="1554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szCs w:val="27"/>
              </w:rPr>
            </w:pPr>
            <w:r w:rsidRPr="00203C0D">
              <w:rPr>
                <w:rFonts w:ascii="Times New Roman" w:hAnsi="Times New Roman"/>
                <w:szCs w:val="27"/>
              </w:rPr>
              <w:t xml:space="preserve">Орієнтовні обсяги фінансування (вартість) </w:t>
            </w:r>
            <w:proofErr w:type="spellStart"/>
            <w:r w:rsidRPr="00203C0D">
              <w:rPr>
                <w:rFonts w:ascii="Times New Roman" w:hAnsi="Times New Roman"/>
                <w:szCs w:val="27"/>
              </w:rPr>
              <w:t>тис.грн</w:t>
            </w:r>
            <w:proofErr w:type="spellEnd"/>
            <w:r w:rsidRPr="00203C0D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1565" w:type="dxa"/>
            <w:vAlign w:val="center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szCs w:val="27"/>
              </w:rPr>
            </w:pPr>
            <w:proofErr w:type="spellStart"/>
            <w:r w:rsidRPr="00203C0D">
              <w:rPr>
                <w:rFonts w:ascii="Times New Roman" w:hAnsi="Times New Roman"/>
                <w:szCs w:val="27"/>
              </w:rPr>
              <w:t>Очикуваний</w:t>
            </w:r>
            <w:proofErr w:type="spellEnd"/>
            <w:r w:rsidRPr="00203C0D">
              <w:rPr>
                <w:rFonts w:ascii="Times New Roman" w:hAnsi="Times New Roman"/>
                <w:szCs w:val="27"/>
              </w:rPr>
              <w:t xml:space="preserve"> результат</w:t>
            </w:r>
          </w:p>
        </w:tc>
      </w:tr>
      <w:tr w:rsidR="00985D03" w:rsidRPr="00203C0D" w:rsidTr="00203C0D">
        <w:tc>
          <w:tcPr>
            <w:tcW w:w="426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5</w:t>
            </w:r>
          </w:p>
        </w:tc>
        <w:tc>
          <w:tcPr>
            <w:tcW w:w="1657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6</w:t>
            </w:r>
          </w:p>
        </w:tc>
        <w:tc>
          <w:tcPr>
            <w:tcW w:w="1554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7</w:t>
            </w:r>
          </w:p>
        </w:tc>
        <w:tc>
          <w:tcPr>
            <w:tcW w:w="1565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8</w:t>
            </w:r>
          </w:p>
        </w:tc>
      </w:tr>
      <w:tr w:rsidR="00985D03" w:rsidRPr="00203C0D" w:rsidTr="00203C0D">
        <w:tc>
          <w:tcPr>
            <w:tcW w:w="426" w:type="dxa"/>
          </w:tcPr>
          <w:p w:rsidR="00985D03" w:rsidRPr="00203C0D" w:rsidRDefault="00985D03" w:rsidP="00203C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</w:tcPr>
          <w:p w:rsidR="00985D03" w:rsidRPr="00203C0D" w:rsidRDefault="00985D03" w:rsidP="00203C0D">
            <w:pPr>
              <w:spacing w:after="0" w:line="240" w:lineRule="auto"/>
              <w:ind w:left="-108" w:right="-91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Облаштування приміщень навчального, спального корпусів, медичного пункту, їдальні Військового ліцею НАСВ</w:t>
            </w:r>
          </w:p>
        </w:tc>
        <w:tc>
          <w:tcPr>
            <w:tcW w:w="1400" w:type="dxa"/>
          </w:tcPr>
          <w:p w:rsidR="00985D03" w:rsidRPr="00203C0D" w:rsidRDefault="00985D03" w:rsidP="00203C0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 xml:space="preserve">Закупівля будівельну матеріалів для </w:t>
            </w:r>
            <w:proofErr w:type="spellStart"/>
            <w:r w:rsidRPr="00203C0D">
              <w:rPr>
                <w:rFonts w:ascii="Times New Roman" w:hAnsi="Times New Roman"/>
              </w:rPr>
              <w:t>обладнення</w:t>
            </w:r>
            <w:proofErr w:type="spellEnd"/>
            <w:r w:rsidRPr="00203C0D">
              <w:rPr>
                <w:rFonts w:ascii="Times New Roman" w:hAnsi="Times New Roman"/>
              </w:rPr>
              <w:t xml:space="preserve"> приміщень навчального, спального корпусів, медичного пункту, їдальні Військового ліцею НАСВ</w:t>
            </w:r>
          </w:p>
        </w:tc>
        <w:tc>
          <w:tcPr>
            <w:tcW w:w="1151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2022 рік</w:t>
            </w:r>
          </w:p>
        </w:tc>
        <w:tc>
          <w:tcPr>
            <w:tcW w:w="1178" w:type="dxa"/>
          </w:tcPr>
          <w:p w:rsidR="00985D03" w:rsidRPr="00203C0D" w:rsidRDefault="00985D03" w:rsidP="00203C0D">
            <w:pPr>
              <w:spacing w:after="0" w:line="240" w:lineRule="auto"/>
              <w:ind w:right="-64" w:hanging="108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Військовий ліцей НАСВ</w:t>
            </w:r>
          </w:p>
        </w:tc>
        <w:tc>
          <w:tcPr>
            <w:tcW w:w="1657" w:type="dxa"/>
          </w:tcPr>
          <w:p w:rsidR="00985D03" w:rsidRPr="00203C0D" w:rsidRDefault="00985D03" w:rsidP="00203C0D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Кошти бюджету територіальної громади</w:t>
            </w:r>
          </w:p>
        </w:tc>
        <w:tc>
          <w:tcPr>
            <w:tcW w:w="1554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C0D">
              <w:rPr>
                <w:rFonts w:ascii="Times New Roman" w:hAnsi="Times New Roman"/>
              </w:rPr>
              <w:t>1 000,0</w:t>
            </w:r>
          </w:p>
        </w:tc>
        <w:tc>
          <w:tcPr>
            <w:tcW w:w="1565" w:type="dxa"/>
          </w:tcPr>
          <w:p w:rsidR="00985D03" w:rsidRPr="00203C0D" w:rsidRDefault="00985D03" w:rsidP="00203C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3C0D">
              <w:rPr>
                <w:rFonts w:ascii="Times New Roman" w:hAnsi="Times New Roman"/>
              </w:rPr>
              <w:t>Проведення ремонту приміщень навчального, спального корпусів, медичного пункту, їдальні Військового ліцею НАСВ</w:t>
            </w:r>
          </w:p>
        </w:tc>
      </w:tr>
      <w:tr w:rsidR="00985D03" w:rsidRPr="00203C0D" w:rsidTr="00203C0D">
        <w:tc>
          <w:tcPr>
            <w:tcW w:w="7230" w:type="dxa"/>
            <w:gridSpan w:val="6"/>
          </w:tcPr>
          <w:p w:rsidR="00985D03" w:rsidRPr="00203C0D" w:rsidRDefault="00985D03" w:rsidP="00203C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3C0D">
              <w:rPr>
                <w:rFonts w:ascii="Times New Roman" w:hAnsi="Times New Roman"/>
                <w:b/>
              </w:rPr>
              <w:t>Разом:</w:t>
            </w:r>
          </w:p>
        </w:tc>
        <w:tc>
          <w:tcPr>
            <w:tcW w:w="1554" w:type="dxa"/>
          </w:tcPr>
          <w:p w:rsidR="00985D03" w:rsidRPr="00203C0D" w:rsidRDefault="00985D03" w:rsidP="00203C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3C0D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1565" w:type="dxa"/>
          </w:tcPr>
          <w:p w:rsidR="00985D03" w:rsidRPr="00203C0D" w:rsidRDefault="00985D03" w:rsidP="00203C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85D03" w:rsidRPr="00A40732" w:rsidRDefault="00985D03" w:rsidP="00A40732">
      <w:pPr>
        <w:jc w:val="both"/>
        <w:rPr>
          <w:rFonts w:ascii="Times New Roman" w:hAnsi="Times New Roman"/>
          <w:sz w:val="26"/>
          <w:szCs w:val="26"/>
        </w:rPr>
      </w:pPr>
      <w:r w:rsidRPr="00A40732">
        <w:rPr>
          <w:rFonts w:ascii="Times New Roman" w:hAnsi="Times New Roman"/>
          <w:b/>
          <w:sz w:val="26"/>
          <w:szCs w:val="26"/>
        </w:rPr>
        <w:t>Примітка :</w:t>
      </w:r>
      <w:r w:rsidRPr="00A40732">
        <w:rPr>
          <w:rFonts w:ascii="Times New Roman" w:hAnsi="Times New Roman"/>
          <w:sz w:val="26"/>
          <w:szCs w:val="26"/>
        </w:rPr>
        <w:t xml:space="preserve"> Програма  розроблена і фінансується в межах коштів,  передбачених у міському   бюджеті  на поточний рік.  У відповідності  до  уточнення   міського бюджету на 2022 рік   вносяться зміни  у Програму.</w:t>
      </w:r>
    </w:p>
    <w:p w:rsidR="00985D03" w:rsidRDefault="00985D03" w:rsidP="00590065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985D03" w:rsidRPr="00590065" w:rsidRDefault="00985D03" w:rsidP="00590065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R="00985D03" w:rsidRPr="00590065" w:rsidSect="00590065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D6F"/>
    <w:rsid w:val="001F1CD8"/>
    <w:rsid w:val="00203C0D"/>
    <w:rsid w:val="002A2D6F"/>
    <w:rsid w:val="002A6B08"/>
    <w:rsid w:val="003942D5"/>
    <w:rsid w:val="0043508E"/>
    <w:rsid w:val="00590065"/>
    <w:rsid w:val="005D3D75"/>
    <w:rsid w:val="006E33AD"/>
    <w:rsid w:val="007B6715"/>
    <w:rsid w:val="00895C17"/>
    <w:rsid w:val="008B6808"/>
    <w:rsid w:val="00943F3D"/>
    <w:rsid w:val="00985D03"/>
    <w:rsid w:val="00A40732"/>
    <w:rsid w:val="00A4444D"/>
    <w:rsid w:val="00AA355F"/>
    <w:rsid w:val="00AC3F16"/>
    <w:rsid w:val="00B04398"/>
    <w:rsid w:val="00BB4190"/>
    <w:rsid w:val="00BE0D5F"/>
    <w:rsid w:val="00CD518A"/>
    <w:rsid w:val="00D3239C"/>
    <w:rsid w:val="00E10F9E"/>
    <w:rsid w:val="00E36393"/>
    <w:rsid w:val="00E56D85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68D439-442E-46AE-9A9A-B2117DC5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3128</Words>
  <Characters>1783</Characters>
  <Application>Microsoft Office Word</Application>
  <DocSecurity>0</DocSecurity>
  <Lines>14</Lines>
  <Paragraphs>9</Paragraphs>
  <ScaleCrop>false</ScaleCrop>
  <Company>diakov.net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10</cp:revision>
  <dcterms:created xsi:type="dcterms:W3CDTF">2022-06-27T12:11:00Z</dcterms:created>
  <dcterms:modified xsi:type="dcterms:W3CDTF">2022-07-01T11:13:00Z</dcterms:modified>
</cp:coreProperties>
</file>