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1971"/>
        <w:gridCol w:w="657"/>
        <w:gridCol w:w="1314"/>
        <w:gridCol w:w="1971"/>
      </w:tblGrid>
      <w:tr w:rsidR="00AF3AC1" w:rsidRPr="00F73486" w:rsidTr="00694FE6">
        <w:trPr>
          <w:trHeight w:val="1079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AF3AC1" w:rsidRDefault="00AF3AC1" w:rsidP="0069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3AC1" w:rsidRPr="00F73486" w:rsidRDefault="00AF3AC1" w:rsidP="00694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AC1" w:rsidRPr="00F73486" w:rsidRDefault="00AF3AC1" w:rsidP="0069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F3AC1" w:rsidRPr="00F73486" w:rsidRDefault="00AF3AC1" w:rsidP="0069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AC1" w:rsidRPr="00F73486" w:rsidRDefault="00AF3AC1" w:rsidP="0069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F3AC1" w:rsidRPr="00F73486" w:rsidRDefault="00AF3AC1" w:rsidP="00694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3AC1" w:rsidRPr="00F73486" w:rsidTr="00694FE6">
        <w:trPr>
          <w:trHeight w:val="1010"/>
        </w:trPr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3AC1" w:rsidRPr="00D069E1" w:rsidRDefault="00AF3AC1" w:rsidP="00694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6"/>
                <w:szCs w:val="6"/>
                <w:lang w:eastAsia="ru-RU"/>
              </w:rPr>
            </w:pPr>
          </w:p>
          <w:p w:rsidR="00AF3AC1" w:rsidRPr="00AA6BB8" w:rsidRDefault="00AF3AC1" w:rsidP="0069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AA6B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ЧЕРВОНОГРАДСЬКА МIСЬКА РАДА</w:t>
            </w:r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</w:t>
            </w:r>
          </w:p>
          <w:p w:rsidR="00AF3AC1" w:rsidRPr="00AA6BB8" w:rsidRDefault="00AF3AC1" w:rsidP="0069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>ЧЕРВОНОГРАДСЬКОГО РАЙОНУ</w:t>
            </w:r>
          </w:p>
          <w:p w:rsidR="00AF3AC1" w:rsidRPr="00AA6BB8" w:rsidRDefault="003C2E03" w:rsidP="00694F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</w:t>
            </w:r>
            <w:r w:rsidR="00AF3AC1"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>області</w:t>
            </w:r>
            <w:r w:rsidR="00AF3AC1" w:rsidRPr="00AA6BB8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</w:t>
            </w:r>
          </w:p>
          <w:p w:rsidR="00AF3AC1" w:rsidRPr="00F73486" w:rsidRDefault="00AF3AC1" w:rsidP="00694F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7348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И К О Н А В Ч И Й    К О М I Т Е Т</w:t>
            </w:r>
          </w:p>
          <w:p w:rsidR="00AF3AC1" w:rsidRPr="00F73486" w:rsidRDefault="00AF3AC1" w:rsidP="00694FE6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F73486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Р I Ш Е Н </w:t>
            </w:r>
            <w:proofErr w:type="spellStart"/>
            <w:r w:rsidRPr="00F73486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Н</w:t>
            </w:r>
            <w:proofErr w:type="spellEnd"/>
            <w:r w:rsidRPr="00F73486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Я</w:t>
            </w:r>
          </w:p>
        </w:tc>
      </w:tr>
      <w:tr w:rsidR="00AF3AC1" w:rsidRPr="00F73486" w:rsidTr="00694FE6"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AC1" w:rsidRPr="00CF421E" w:rsidRDefault="00AF3AC1" w:rsidP="00694F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F421E">
              <w:rPr>
                <w:rFonts w:ascii="Times New Roman" w:hAnsi="Times New Roman"/>
                <w:sz w:val="26"/>
                <w:szCs w:val="26"/>
              </w:rPr>
              <w:t xml:space="preserve">   ____________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AC1" w:rsidRPr="00F73486" w:rsidRDefault="00AF3AC1" w:rsidP="00694F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м.Червоноград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AC1" w:rsidRPr="00F73486" w:rsidRDefault="00AF3AC1" w:rsidP="00694FE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</w:t>
            </w:r>
            <w:r w:rsidRPr="00F7348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F7348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   </w:t>
            </w:r>
          </w:p>
        </w:tc>
      </w:tr>
    </w:tbl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F3AC1" w:rsidRPr="008A709A" w:rsidRDefault="00AF3AC1" w:rsidP="00AF3AC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Про встановлення  </w:t>
      </w:r>
      <w:r w:rsidR="003C2E03" w:rsidRPr="008A709A">
        <w:rPr>
          <w:rFonts w:ascii="Times New Roman" w:hAnsi="Times New Roman"/>
          <w:b/>
          <w:sz w:val="26"/>
          <w:szCs w:val="26"/>
          <w:lang w:eastAsia="ru-RU"/>
        </w:rPr>
        <w:t>тарифів</w:t>
      </w: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на </w:t>
      </w:r>
    </w:p>
    <w:p w:rsidR="00AF3AC1" w:rsidRPr="008A709A" w:rsidRDefault="00AF3AC1" w:rsidP="00AF3AC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стоматологічні послуги, </w:t>
      </w:r>
      <w:r w:rsidR="003C2E03" w:rsidRPr="008A709A">
        <w:rPr>
          <w:rFonts w:ascii="Times New Roman" w:hAnsi="Times New Roman"/>
          <w:b/>
          <w:sz w:val="26"/>
          <w:szCs w:val="26"/>
          <w:lang w:eastAsia="ru-RU"/>
        </w:rPr>
        <w:t>які</w:t>
      </w: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надає  </w:t>
      </w:r>
    </w:p>
    <w:p w:rsidR="00AF3AC1" w:rsidRPr="008A709A" w:rsidRDefault="00AF3AC1" w:rsidP="00AF3AC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комунальне </w:t>
      </w:r>
      <w:r w:rsidR="003C2E03" w:rsidRPr="008A709A">
        <w:rPr>
          <w:rFonts w:ascii="Times New Roman" w:hAnsi="Times New Roman"/>
          <w:b/>
          <w:sz w:val="26"/>
          <w:szCs w:val="26"/>
          <w:lang w:eastAsia="ru-RU"/>
        </w:rPr>
        <w:t>підприємство</w:t>
      </w: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AF3AC1" w:rsidRPr="008A709A" w:rsidRDefault="00AF3AC1" w:rsidP="00AF3AC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>«Червоно</w:t>
      </w:r>
      <w:r>
        <w:rPr>
          <w:rFonts w:ascii="Times New Roman" w:hAnsi="Times New Roman"/>
          <w:b/>
          <w:sz w:val="26"/>
          <w:szCs w:val="26"/>
          <w:lang w:eastAsia="ru-RU"/>
        </w:rPr>
        <w:t>г</w:t>
      </w:r>
      <w:r w:rsidRPr="008A709A">
        <w:rPr>
          <w:rFonts w:ascii="Times New Roman" w:hAnsi="Times New Roman"/>
          <w:b/>
          <w:sz w:val="26"/>
          <w:szCs w:val="26"/>
          <w:lang w:eastAsia="ru-RU"/>
        </w:rPr>
        <w:t>радська міська стоматологічна</w:t>
      </w:r>
    </w:p>
    <w:p w:rsidR="00AF3AC1" w:rsidRPr="008A709A" w:rsidRDefault="00AF3AC1" w:rsidP="00AF3AC1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поліклініка»</w:t>
      </w: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A70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4"/>
          <w:szCs w:val="24"/>
          <w:lang w:eastAsia="ru-RU"/>
        </w:rPr>
        <w:tab/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Керуючись ст. 28 Закону України «Про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місцеве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Україні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», </w:t>
      </w:r>
      <w:r w:rsidRPr="008A709A">
        <w:rPr>
          <w:rFonts w:ascii="Times New Roman" w:hAnsi="Times New Roman"/>
          <w:sz w:val="24"/>
          <w:szCs w:val="24"/>
          <w:lang w:eastAsia="ru-RU"/>
        </w:rPr>
        <w:t xml:space="preserve">відповідно до </w:t>
      </w:r>
      <w:r w:rsidR="003C2E03">
        <w:rPr>
          <w:rFonts w:ascii="Times New Roman" w:hAnsi="Times New Roman"/>
          <w:sz w:val="24"/>
          <w:szCs w:val="24"/>
          <w:lang w:eastAsia="ru-RU"/>
        </w:rPr>
        <w:t xml:space="preserve">Переліку платних послуг, які надаються в державних і комунальних  закладах охорони здоров’я та вищих медичних навчальних закладах, затверджених  </w:t>
      </w:r>
      <w:r w:rsidR="003C2E03">
        <w:rPr>
          <w:rFonts w:ascii="Times New Roman" w:hAnsi="Times New Roman"/>
          <w:sz w:val="26"/>
          <w:szCs w:val="26"/>
          <w:lang w:eastAsia="ru-RU"/>
        </w:rPr>
        <w:t>постановою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Кабінету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Міністрів</w:t>
      </w:r>
      <w:r w:rsidR="003C2E03">
        <w:rPr>
          <w:rFonts w:ascii="Times New Roman" w:hAnsi="Times New Roman"/>
          <w:sz w:val="26"/>
          <w:szCs w:val="26"/>
          <w:lang w:eastAsia="ru-RU"/>
        </w:rPr>
        <w:t xml:space="preserve"> України  від 17.09.1996 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№ 1138  «Про затвердження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переліку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платних послуг,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які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надаються в державних закладах охорони здоров'я та вищих медичних закладах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освіти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», розглянувши клопотання комунального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підприємства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 «Червоноградська міська стоматологічна поліклініка»</w:t>
      </w:r>
      <w:r w:rsidR="003C2E03">
        <w:rPr>
          <w:rFonts w:ascii="Times New Roman" w:hAnsi="Times New Roman"/>
          <w:sz w:val="26"/>
          <w:szCs w:val="26"/>
          <w:lang w:eastAsia="ru-RU"/>
        </w:rPr>
        <w:t xml:space="preserve"> від 17.10.2022 №128 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, виконавчий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комітет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Червоноградської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міської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ради  </w:t>
      </w:r>
      <w:r>
        <w:rPr>
          <w:rFonts w:ascii="Times New Roman" w:hAnsi="Times New Roman"/>
          <w:sz w:val="26"/>
          <w:szCs w:val="26"/>
          <w:lang w:eastAsia="ru-RU"/>
        </w:rPr>
        <w:t>Червоноградського району</w:t>
      </w:r>
      <w:r w:rsidRPr="008A709A">
        <w:rPr>
          <w:rFonts w:ascii="Times New Roman" w:hAnsi="Times New Roman"/>
          <w:sz w:val="26"/>
          <w:szCs w:val="26"/>
          <w:lang w:eastAsia="ru-RU"/>
        </w:rPr>
        <w:tab/>
      </w: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F3AC1" w:rsidRPr="008A709A" w:rsidRDefault="00AF3AC1" w:rsidP="00AF3A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709A">
        <w:rPr>
          <w:rFonts w:ascii="Times New Roman" w:hAnsi="Times New Roman"/>
          <w:sz w:val="24"/>
          <w:szCs w:val="24"/>
          <w:lang w:eastAsia="ru-RU"/>
        </w:rPr>
        <w:t>В И Р I Ш И В :</w:t>
      </w:r>
    </w:p>
    <w:p w:rsidR="00AF3AC1" w:rsidRPr="008A709A" w:rsidRDefault="00AF3AC1" w:rsidP="00AF3A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3AC1" w:rsidRDefault="00AF3AC1" w:rsidP="00AF3AC1">
      <w:pPr>
        <w:pStyle w:val="1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6"/>
          <w:szCs w:val="26"/>
          <w:lang w:eastAsia="ru-RU"/>
        </w:rPr>
        <w:t>Встановити з</w:t>
      </w:r>
      <w:r>
        <w:rPr>
          <w:rFonts w:ascii="Times New Roman" w:hAnsi="Times New Roman"/>
          <w:sz w:val="26"/>
          <w:szCs w:val="26"/>
          <w:lang w:eastAsia="ru-RU"/>
        </w:rPr>
        <w:t xml:space="preserve"> 01</w:t>
      </w:r>
      <w:r w:rsidR="003C2E03">
        <w:rPr>
          <w:rFonts w:ascii="Times New Roman" w:hAnsi="Times New Roman"/>
          <w:sz w:val="26"/>
          <w:szCs w:val="26"/>
          <w:lang w:eastAsia="ru-RU"/>
        </w:rPr>
        <w:t xml:space="preserve"> грудня </w:t>
      </w:r>
      <w:r w:rsidR="00AE6AAB">
        <w:rPr>
          <w:rFonts w:ascii="Times New Roman" w:hAnsi="Times New Roman"/>
          <w:sz w:val="26"/>
          <w:szCs w:val="26"/>
          <w:lang w:eastAsia="ru-RU"/>
        </w:rPr>
        <w:t>2022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 року тарифи на стоматологічні послуги, </w:t>
      </w:r>
      <w:r w:rsidR="00817E46" w:rsidRPr="008A709A">
        <w:rPr>
          <w:rFonts w:ascii="Times New Roman" w:hAnsi="Times New Roman"/>
          <w:sz w:val="26"/>
          <w:szCs w:val="26"/>
          <w:lang w:eastAsia="ru-RU"/>
        </w:rPr>
        <w:t>які</w:t>
      </w:r>
      <w:bookmarkStart w:id="0" w:name="_GoBack"/>
      <w:bookmarkEnd w:id="0"/>
      <w:r w:rsidRPr="008A709A">
        <w:rPr>
          <w:rFonts w:ascii="Times New Roman" w:hAnsi="Times New Roman"/>
          <w:sz w:val="26"/>
          <w:szCs w:val="26"/>
          <w:lang w:eastAsia="ru-RU"/>
        </w:rPr>
        <w:t xml:space="preserve"> надає  комунальне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підприємство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«Червоно</w:t>
      </w:r>
      <w:r>
        <w:rPr>
          <w:rFonts w:ascii="Times New Roman" w:hAnsi="Times New Roman"/>
          <w:sz w:val="26"/>
          <w:szCs w:val="26"/>
          <w:lang w:eastAsia="ru-RU"/>
        </w:rPr>
        <w:t>г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радська міська стоматологічна поліклініка»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згідно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з додатком.</w:t>
      </w:r>
    </w:p>
    <w:p w:rsidR="00AF3AC1" w:rsidRDefault="00AF3AC1" w:rsidP="00AF3AC1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F3AC1" w:rsidRDefault="00AF3AC1" w:rsidP="00AF3AC1">
      <w:pPr>
        <w:pStyle w:val="1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3AC1">
        <w:t xml:space="preserve"> </w:t>
      </w:r>
      <w:r w:rsidRPr="00AF3AC1">
        <w:rPr>
          <w:rFonts w:ascii="Times New Roman" w:hAnsi="Times New Roman"/>
          <w:sz w:val="26"/>
          <w:szCs w:val="26"/>
          <w:lang w:eastAsia="ru-RU"/>
        </w:rPr>
        <w:t>Директору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комунального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підприємства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«Червоно</w:t>
      </w:r>
      <w:r>
        <w:rPr>
          <w:rFonts w:ascii="Times New Roman" w:hAnsi="Times New Roman"/>
          <w:sz w:val="26"/>
          <w:szCs w:val="26"/>
          <w:lang w:eastAsia="ru-RU"/>
        </w:rPr>
        <w:t>г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радська міська стоматологічна поліклініка»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поінформувати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мешканців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міста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про тарифи на стоматологічні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медичні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послуги в засобах масової </w:t>
      </w:r>
      <w:r w:rsidR="003C2E03" w:rsidRPr="008A709A">
        <w:rPr>
          <w:rFonts w:ascii="Times New Roman" w:hAnsi="Times New Roman"/>
          <w:sz w:val="26"/>
          <w:szCs w:val="26"/>
          <w:lang w:eastAsia="ru-RU"/>
        </w:rPr>
        <w:t>інформації</w:t>
      </w:r>
      <w:r w:rsidRPr="008A709A">
        <w:rPr>
          <w:rFonts w:ascii="Times New Roman" w:hAnsi="Times New Roman"/>
          <w:sz w:val="26"/>
          <w:szCs w:val="26"/>
          <w:lang w:eastAsia="ru-RU"/>
        </w:rPr>
        <w:t>.</w:t>
      </w:r>
    </w:p>
    <w:p w:rsidR="00AF3AC1" w:rsidRDefault="00AF3AC1" w:rsidP="00AF3AC1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AF3AC1" w:rsidRPr="003C2E03" w:rsidRDefault="00AE6AAB" w:rsidP="005370D3">
      <w:pPr>
        <w:pStyle w:val="1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2E03">
        <w:rPr>
          <w:rFonts w:ascii="Times New Roman" w:hAnsi="Times New Roman"/>
          <w:sz w:val="26"/>
          <w:szCs w:val="26"/>
          <w:lang w:eastAsia="ru-RU"/>
        </w:rPr>
        <w:t>Рішення</w:t>
      </w:r>
      <w:r w:rsidR="00AF3AC1" w:rsidRPr="003C2E03">
        <w:rPr>
          <w:rFonts w:ascii="Times New Roman" w:hAnsi="Times New Roman"/>
          <w:sz w:val="26"/>
          <w:szCs w:val="26"/>
          <w:lang w:eastAsia="ru-RU"/>
        </w:rPr>
        <w:t xml:space="preserve"> виконавчого комітету Червоноградської міської ради від </w:t>
      </w:r>
      <w:r w:rsidRPr="003C2E03">
        <w:rPr>
          <w:rFonts w:ascii="Times New Roman" w:hAnsi="Times New Roman"/>
          <w:sz w:val="26"/>
          <w:szCs w:val="26"/>
          <w:lang w:eastAsia="ru-RU"/>
        </w:rPr>
        <w:t>19.10.2021</w:t>
      </w:r>
      <w:r w:rsidR="003C2E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3AC1" w:rsidRPr="003C2E03">
        <w:rPr>
          <w:rFonts w:ascii="Times New Roman" w:hAnsi="Times New Roman"/>
          <w:sz w:val="26"/>
          <w:szCs w:val="26"/>
          <w:lang w:eastAsia="ru-RU"/>
        </w:rPr>
        <w:t>№</w:t>
      </w:r>
      <w:r w:rsidRPr="003C2E03">
        <w:rPr>
          <w:rFonts w:ascii="Times New Roman" w:hAnsi="Times New Roman"/>
          <w:sz w:val="26"/>
          <w:szCs w:val="26"/>
          <w:lang w:eastAsia="ru-RU"/>
        </w:rPr>
        <w:t>146</w:t>
      </w:r>
      <w:r w:rsidR="00AF3AC1" w:rsidRPr="003C2E03">
        <w:rPr>
          <w:rFonts w:ascii="Times New Roman" w:hAnsi="Times New Roman"/>
          <w:sz w:val="26"/>
          <w:szCs w:val="26"/>
          <w:lang w:eastAsia="ru-RU"/>
        </w:rPr>
        <w:t xml:space="preserve"> “</w:t>
      </w:r>
      <w:r w:rsidRPr="003C2E03">
        <w:rPr>
          <w:rFonts w:ascii="Times New Roman" w:hAnsi="Times New Roman"/>
          <w:sz w:val="26"/>
          <w:szCs w:val="26"/>
          <w:lang w:eastAsia="ru-RU"/>
        </w:rPr>
        <w:t xml:space="preserve">Про встановлення  </w:t>
      </w:r>
      <w:r w:rsidR="00A564B0" w:rsidRPr="003C2E03">
        <w:rPr>
          <w:rFonts w:ascii="Times New Roman" w:hAnsi="Times New Roman"/>
          <w:sz w:val="26"/>
          <w:szCs w:val="26"/>
          <w:lang w:eastAsia="ru-RU"/>
        </w:rPr>
        <w:t>тарифів</w:t>
      </w:r>
      <w:r w:rsidRPr="003C2E03">
        <w:rPr>
          <w:rFonts w:ascii="Times New Roman" w:hAnsi="Times New Roman"/>
          <w:sz w:val="26"/>
          <w:szCs w:val="26"/>
          <w:lang w:eastAsia="ru-RU"/>
        </w:rPr>
        <w:t xml:space="preserve"> на ст</w:t>
      </w:r>
      <w:r w:rsidR="003C2E03">
        <w:rPr>
          <w:rFonts w:ascii="Times New Roman" w:hAnsi="Times New Roman"/>
          <w:sz w:val="26"/>
          <w:szCs w:val="26"/>
          <w:lang w:eastAsia="ru-RU"/>
        </w:rPr>
        <w:t xml:space="preserve">оматологічні послуги, </w:t>
      </w:r>
      <w:r w:rsidR="00A564B0">
        <w:rPr>
          <w:rFonts w:ascii="Times New Roman" w:hAnsi="Times New Roman"/>
          <w:sz w:val="26"/>
          <w:szCs w:val="26"/>
          <w:lang w:eastAsia="ru-RU"/>
        </w:rPr>
        <w:t>які</w:t>
      </w:r>
      <w:r w:rsidR="003C2E03">
        <w:rPr>
          <w:rFonts w:ascii="Times New Roman" w:hAnsi="Times New Roman"/>
          <w:sz w:val="26"/>
          <w:szCs w:val="26"/>
          <w:lang w:eastAsia="ru-RU"/>
        </w:rPr>
        <w:t xml:space="preserve"> надає </w:t>
      </w:r>
      <w:r w:rsidRPr="003C2E03">
        <w:rPr>
          <w:rFonts w:ascii="Times New Roman" w:hAnsi="Times New Roman"/>
          <w:sz w:val="26"/>
          <w:szCs w:val="26"/>
          <w:lang w:eastAsia="ru-RU"/>
        </w:rPr>
        <w:t xml:space="preserve">комунальне </w:t>
      </w:r>
      <w:r w:rsidR="00A564B0" w:rsidRPr="003C2E03">
        <w:rPr>
          <w:rFonts w:ascii="Times New Roman" w:hAnsi="Times New Roman"/>
          <w:sz w:val="26"/>
          <w:szCs w:val="26"/>
          <w:lang w:eastAsia="ru-RU"/>
        </w:rPr>
        <w:t>підприємство</w:t>
      </w:r>
      <w:r w:rsidRPr="003C2E03">
        <w:rPr>
          <w:rFonts w:ascii="Times New Roman" w:hAnsi="Times New Roman"/>
          <w:sz w:val="26"/>
          <w:szCs w:val="26"/>
          <w:lang w:eastAsia="ru-RU"/>
        </w:rPr>
        <w:t xml:space="preserve"> «Червоноградська міська стоматологічна  поліклініка»</w:t>
      </w:r>
      <w:r w:rsidR="00AF3AC1" w:rsidRPr="003C2E03">
        <w:rPr>
          <w:rFonts w:ascii="Times New Roman" w:hAnsi="Times New Roman"/>
          <w:sz w:val="26"/>
          <w:szCs w:val="26"/>
          <w:lang w:eastAsia="ru-RU"/>
        </w:rPr>
        <w:t>“,</w:t>
      </w:r>
      <w:r w:rsidRPr="003C2E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3AC1" w:rsidRPr="003C2E03">
        <w:rPr>
          <w:rFonts w:ascii="Times New Roman" w:hAnsi="Times New Roman"/>
          <w:sz w:val="26"/>
          <w:szCs w:val="26"/>
          <w:lang w:eastAsia="ru-RU"/>
        </w:rPr>
        <w:t>вважати таким,</w:t>
      </w:r>
      <w:r w:rsidRPr="003C2E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3AC1" w:rsidRPr="003C2E03">
        <w:rPr>
          <w:rFonts w:ascii="Times New Roman" w:hAnsi="Times New Roman"/>
          <w:sz w:val="26"/>
          <w:szCs w:val="26"/>
          <w:lang w:eastAsia="ru-RU"/>
        </w:rPr>
        <w:t>що втратило чинність.</w:t>
      </w:r>
    </w:p>
    <w:p w:rsidR="00AF3AC1" w:rsidRDefault="00AF3AC1" w:rsidP="00AF3AC1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F3AC1" w:rsidRPr="008A709A" w:rsidRDefault="00AF3AC1" w:rsidP="00AF3AC1">
      <w:pPr>
        <w:pStyle w:val="1"/>
        <w:numPr>
          <w:ilvl w:val="0"/>
          <w:numId w:val="1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6"/>
          <w:szCs w:val="26"/>
          <w:lang w:eastAsia="ru-RU"/>
        </w:rPr>
        <w:t xml:space="preserve">Контроль за виконанням даного </w:t>
      </w:r>
      <w:r w:rsidR="00A564B0" w:rsidRPr="008A709A">
        <w:rPr>
          <w:rFonts w:ascii="Times New Roman" w:hAnsi="Times New Roman"/>
          <w:sz w:val="26"/>
          <w:szCs w:val="26"/>
          <w:lang w:eastAsia="ru-RU"/>
        </w:rPr>
        <w:t>рішення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покласти на заступника </w:t>
      </w:r>
      <w:r w:rsidR="00A564B0" w:rsidRPr="008A709A">
        <w:rPr>
          <w:rFonts w:ascii="Times New Roman" w:hAnsi="Times New Roman"/>
          <w:sz w:val="26"/>
          <w:szCs w:val="26"/>
          <w:lang w:eastAsia="ru-RU"/>
        </w:rPr>
        <w:t>міського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голови з питань </w:t>
      </w:r>
      <w:r w:rsidR="00A564B0" w:rsidRPr="008A709A">
        <w:rPr>
          <w:rFonts w:ascii="Times New Roman" w:hAnsi="Times New Roman"/>
          <w:sz w:val="26"/>
          <w:szCs w:val="26"/>
          <w:lang w:eastAsia="ru-RU"/>
        </w:rPr>
        <w:t>діяльності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вик</w:t>
      </w:r>
      <w:r>
        <w:rPr>
          <w:rFonts w:ascii="Times New Roman" w:hAnsi="Times New Roman"/>
          <w:sz w:val="26"/>
          <w:szCs w:val="26"/>
          <w:lang w:eastAsia="ru-RU"/>
        </w:rPr>
        <w:t xml:space="preserve">онавчих </w:t>
      </w:r>
      <w:r w:rsidR="00A564B0">
        <w:rPr>
          <w:rFonts w:ascii="Times New Roman" w:hAnsi="Times New Roman"/>
          <w:sz w:val="26"/>
          <w:szCs w:val="26"/>
          <w:lang w:eastAsia="ru-RU"/>
        </w:rPr>
        <w:t>органів</w:t>
      </w:r>
      <w:r>
        <w:rPr>
          <w:rFonts w:ascii="Times New Roman" w:hAnsi="Times New Roman"/>
          <w:sz w:val="26"/>
          <w:szCs w:val="26"/>
          <w:lang w:eastAsia="ru-RU"/>
        </w:rPr>
        <w:t xml:space="preserve"> ради  Земницьк</w:t>
      </w:r>
      <w:r w:rsidR="003C2E03">
        <w:rPr>
          <w:rFonts w:ascii="Times New Roman" w:hAnsi="Times New Roman"/>
          <w:sz w:val="26"/>
          <w:szCs w:val="26"/>
          <w:lang w:eastAsia="ru-RU"/>
        </w:rPr>
        <w:t>у</w:t>
      </w:r>
      <w:r>
        <w:rPr>
          <w:rFonts w:ascii="Times New Roman" w:hAnsi="Times New Roman"/>
          <w:sz w:val="26"/>
          <w:szCs w:val="26"/>
          <w:lang w:eastAsia="ru-RU"/>
        </w:rPr>
        <w:t xml:space="preserve"> Н.М.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AF3AC1" w:rsidRPr="008A709A" w:rsidRDefault="00AF3AC1" w:rsidP="00AF3AC1">
      <w:pPr>
        <w:tabs>
          <w:tab w:val="num" w:pos="6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F3AC1" w:rsidRPr="008A709A" w:rsidRDefault="00AF3AC1" w:rsidP="00AF3AC1">
      <w:pPr>
        <w:autoSpaceDE w:val="0"/>
        <w:autoSpaceDN w:val="0"/>
        <w:spacing w:after="0" w:line="240" w:lineRule="auto"/>
        <w:ind w:left="-9"/>
        <w:rPr>
          <w:rFonts w:ascii="Times New Roman" w:hAnsi="Times New Roman"/>
          <w:sz w:val="26"/>
          <w:szCs w:val="26"/>
          <w:lang w:eastAsia="ru-RU"/>
        </w:rPr>
      </w:pPr>
    </w:p>
    <w:p w:rsidR="00AF3AC1" w:rsidRPr="008A709A" w:rsidRDefault="00A564B0" w:rsidP="00AF3AC1">
      <w:pPr>
        <w:spacing w:after="0" w:line="240" w:lineRule="auto"/>
        <w:ind w:firstLine="480"/>
      </w:pPr>
      <w:r w:rsidRPr="008A709A">
        <w:rPr>
          <w:rFonts w:ascii="Times New Roman" w:hAnsi="Times New Roman"/>
          <w:sz w:val="26"/>
          <w:szCs w:val="26"/>
          <w:lang w:eastAsia="ru-RU"/>
        </w:rPr>
        <w:t>Міський</w:t>
      </w:r>
      <w:r w:rsidR="00AF3AC1" w:rsidRPr="008A709A">
        <w:rPr>
          <w:rFonts w:ascii="Times New Roman" w:hAnsi="Times New Roman"/>
          <w:sz w:val="26"/>
          <w:szCs w:val="26"/>
          <w:lang w:eastAsia="ru-RU"/>
        </w:rPr>
        <w:t xml:space="preserve"> голова </w:t>
      </w:r>
      <w:r w:rsidR="00AF3AC1" w:rsidRPr="008A709A">
        <w:rPr>
          <w:rFonts w:ascii="Times New Roman" w:hAnsi="Times New Roman"/>
          <w:sz w:val="26"/>
          <w:szCs w:val="26"/>
          <w:lang w:eastAsia="ru-RU"/>
        </w:rPr>
        <w:tab/>
      </w:r>
      <w:r w:rsidR="00AF3AC1" w:rsidRPr="008A709A">
        <w:rPr>
          <w:rFonts w:ascii="Times New Roman" w:hAnsi="Times New Roman"/>
          <w:sz w:val="26"/>
          <w:szCs w:val="26"/>
          <w:lang w:eastAsia="ru-RU"/>
        </w:rPr>
        <w:tab/>
      </w:r>
      <w:r w:rsidR="00AF3AC1" w:rsidRPr="008A709A">
        <w:rPr>
          <w:rFonts w:ascii="Times New Roman" w:hAnsi="Times New Roman"/>
          <w:sz w:val="26"/>
          <w:szCs w:val="26"/>
          <w:lang w:eastAsia="ru-RU"/>
        </w:rPr>
        <w:tab/>
      </w:r>
      <w:r w:rsidR="00AF3AC1" w:rsidRPr="008A709A">
        <w:rPr>
          <w:rFonts w:ascii="Times New Roman" w:hAnsi="Times New Roman"/>
          <w:sz w:val="26"/>
          <w:szCs w:val="26"/>
          <w:lang w:eastAsia="ru-RU"/>
        </w:rPr>
        <w:tab/>
        <w:t xml:space="preserve">         </w:t>
      </w:r>
      <w:r w:rsidR="00AF3AC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6AAB">
        <w:rPr>
          <w:rFonts w:ascii="Times New Roman" w:hAnsi="Times New Roman"/>
          <w:sz w:val="26"/>
          <w:szCs w:val="26"/>
          <w:lang w:eastAsia="ru-RU"/>
        </w:rPr>
        <w:t xml:space="preserve">                 Андрій </w:t>
      </w:r>
      <w:r w:rsidR="00AF3AC1" w:rsidRPr="008A709A">
        <w:rPr>
          <w:rFonts w:ascii="Times New Roman" w:hAnsi="Times New Roman"/>
          <w:sz w:val="26"/>
          <w:szCs w:val="26"/>
          <w:lang w:eastAsia="ru-RU"/>
        </w:rPr>
        <w:t>ЗАЛІВСЬКИЙ</w:t>
      </w:r>
      <w:r w:rsidR="00AF3AC1" w:rsidRPr="008A709A">
        <w:t xml:space="preserve"> </w:t>
      </w: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>
      <w:pPr>
        <w:spacing w:after="0" w:line="240" w:lineRule="auto"/>
        <w:ind w:firstLine="480"/>
      </w:pPr>
    </w:p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/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6AAB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709A">
        <w:rPr>
          <w:rFonts w:ascii="Times New Roman" w:hAnsi="Times New Roman"/>
          <w:sz w:val="26"/>
          <w:szCs w:val="26"/>
        </w:rPr>
        <w:t>Керуючий справами</w:t>
      </w: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709A">
        <w:rPr>
          <w:rFonts w:ascii="Times New Roman" w:hAnsi="Times New Roman"/>
          <w:sz w:val="26"/>
          <w:szCs w:val="26"/>
        </w:rPr>
        <w:t xml:space="preserve"> виконавчого</w:t>
      </w:r>
      <w:r w:rsidR="00AE6AAB">
        <w:rPr>
          <w:rFonts w:ascii="Times New Roman" w:hAnsi="Times New Roman"/>
          <w:sz w:val="26"/>
          <w:szCs w:val="26"/>
        </w:rPr>
        <w:t xml:space="preserve"> комітету                </w:t>
      </w:r>
      <w:r w:rsidR="00AE6AAB">
        <w:rPr>
          <w:rFonts w:ascii="Times New Roman" w:hAnsi="Times New Roman"/>
          <w:sz w:val="26"/>
          <w:szCs w:val="26"/>
        </w:rPr>
        <w:tab/>
        <w:t xml:space="preserve"> </w:t>
      </w:r>
      <w:r w:rsidR="00AE6AAB">
        <w:rPr>
          <w:rFonts w:ascii="Times New Roman" w:hAnsi="Times New Roman"/>
          <w:sz w:val="26"/>
          <w:szCs w:val="26"/>
        </w:rPr>
        <w:tab/>
        <w:t xml:space="preserve">                                         Георгій</w:t>
      </w:r>
      <w:r w:rsidRPr="008A709A">
        <w:rPr>
          <w:rFonts w:ascii="Times New Roman" w:hAnsi="Times New Roman"/>
          <w:sz w:val="26"/>
          <w:szCs w:val="26"/>
        </w:rPr>
        <w:t xml:space="preserve"> ТИМЧИШИН</w:t>
      </w: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709A">
        <w:rPr>
          <w:rFonts w:ascii="Times New Roman" w:hAnsi="Times New Roman"/>
          <w:sz w:val="26"/>
          <w:szCs w:val="26"/>
        </w:rPr>
        <w:t xml:space="preserve">Заступник міського голови </w:t>
      </w: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709A">
        <w:rPr>
          <w:rFonts w:ascii="Times New Roman" w:hAnsi="Times New Roman"/>
          <w:sz w:val="26"/>
          <w:szCs w:val="26"/>
        </w:rPr>
        <w:t>з питань діяльності виконавчих ор</w:t>
      </w:r>
      <w:r w:rsidR="00AE6AAB">
        <w:rPr>
          <w:rFonts w:ascii="Times New Roman" w:hAnsi="Times New Roman"/>
          <w:sz w:val="26"/>
          <w:szCs w:val="26"/>
        </w:rPr>
        <w:t>ганів ради</w:t>
      </w:r>
      <w:r w:rsidR="00AE6AAB">
        <w:rPr>
          <w:rFonts w:ascii="Times New Roman" w:hAnsi="Times New Roman"/>
          <w:sz w:val="26"/>
          <w:szCs w:val="26"/>
        </w:rPr>
        <w:tab/>
      </w:r>
      <w:r w:rsidR="00AE6AAB">
        <w:rPr>
          <w:rFonts w:ascii="Times New Roman" w:hAnsi="Times New Roman"/>
          <w:sz w:val="26"/>
          <w:szCs w:val="26"/>
        </w:rPr>
        <w:tab/>
        <w:t xml:space="preserve">          Надія</w:t>
      </w:r>
      <w:r>
        <w:rPr>
          <w:rFonts w:ascii="Times New Roman" w:hAnsi="Times New Roman"/>
          <w:sz w:val="26"/>
          <w:szCs w:val="26"/>
        </w:rPr>
        <w:t xml:space="preserve"> ЗЕМНИЦЬКА</w:t>
      </w: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3AC1" w:rsidRPr="008A709A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6AAB" w:rsidRDefault="00AE6AAB" w:rsidP="00AF3AC1">
      <w:pPr>
        <w:pStyle w:val="2"/>
        <w:rPr>
          <w:sz w:val="26"/>
          <w:szCs w:val="26"/>
        </w:rPr>
      </w:pPr>
      <w:r>
        <w:rPr>
          <w:sz w:val="26"/>
          <w:szCs w:val="26"/>
        </w:rPr>
        <w:t>Заступник н</w:t>
      </w:r>
      <w:r w:rsidR="00AF3AC1" w:rsidRPr="008A709A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AF3AC1" w:rsidRPr="008A709A">
        <w:rPr>
          <w:sz w:val="26"/>
          <w:szCs w:val="26"/>
        </w:rPr>
        <w:t xml:space="preserve"> юридичного відділу</w:t>
      </w:r>
      <w:r w:rsidR="00AF3AC1" w:rsidRPr="008A709A">
        <w:rPr>
          <w:sz w:val="26"/>
          <w:szCs w:val="26"/>
        </w:rPr>
        <w:tab/>
      </w:r>
      <w:r w:rsidR="00AF3AC1" w:rsidRPr="008A709A">
        <w:rPr>
          <w:sz w:val="26"/>
          <w:szCs w:val="26"/>
        </w:rPr>
        <w:tab/>
      </w:r>
      <w:r w:rsidR="00AF3AC1" w:rsidRPr="00AF3AC1">
        <w:rPr>
          <w:color w:val="FF0000"/>
          <w:sz w:val="26"/>
          <w:szCs w:val="26"/>
        </w:rPr>
        <w:t xml:space="preserve">         </w:t>
      </w:r>
      <w:r>
        <w:rPr>
          <w:color w:val="FF0000"/>
          <w:sz w:val="26"/>
          <w:szCs w:val="26"/>
        </w:rPr>
        <w:t xml:space="preserve">            </w:t>
      </w:r>
      <w:r w:rsidRPr="00AE6AAB">
        <w:rPr>
          <w:sz w:val="26"/>
          <w:szCs w:val="26"/>
        </w:rPr>
        <w:t>Тетяна ЛІНИНСЬКА</w:t>
      </w:r>
    </w:p>
    <w:p w:rsidR="00AE6AAB" w:rsidRDefault="00AE6AAB" w:rsidP="00AF3AC1">
      <w:pPr>
        <w:pStyle w:val="2"/>
        <w:rPr>
          <w:sz w:val="26"/>
          <w:szCs w:val="26"/>
        </w:rPr>
      </w:pPr>
    </w:p>
    <w:p w:rsidR="00AE6AAB" w:rsidRPr="00AE6AAB" w:rsidRDefault="00AF3AC1" w:rsidP="00AE6AAB">
      <w:pPr>
        <w:pStyle w:val="2"/>
        <w:rPr>
          <w:sz w:val="26"/>
          <w:szCs w:val="26"/>
        </w:rPr>
      </w:pPr>
      <w:r w:rsidRPr="00AE6AAB">
        <w:rPr>
          <w:sz w:val="26"/>
          <w:szCs w:val="26"/>
        </w:rPr>
        <w:t xml:space="preserve">  </w:t>
      </w:r>
      <w:r w:rsidR="00AE6AAB" w:rsidRPr="00AE6AAB">
        <w:rPr>
          <w:sz w:val="26"/>
          <w:szCs w:val="26"/>
        </w:rPr>
        <w:t xml:space="preserve">Головний спеціаліст з повноваженнями </w:t>
      </w:r>
    </w:p>
    <w:p w:rsidR="00AE6AAB" w:rsidRPr="00AE6AAB" w:rsidRDefault="00AE6AAB" w:rsidP="00AE6AAB">
      <w:pPr>
        <w:pStyle w:val="2"/>
        <w:rPr>
          <w:sz w:val="26"/>
          <w:szCs w:val="26"/>
        </w:rPr>
      </w:pPr>
      <w:r w:rsidRPr="00AE6AAB">
        <w:rPr>
          <w:sz w:val="26"/>
          <w:szCs w:val="26"/>
        </w:rPr>
        <w:t xml:space="preserve">уповноваженої особи з питань запобігання та </w:t>
      </w:r>
    </w:p>
    <w:p w:rsidR="00AF3AC1" w:rsidRPr="00AF3AC1" w:rsidRDefault="00AE6AAB" w:rsidP="00AE6AAB">
      <w:pPr>
        <w:pStyle w:val="2"/>
        <w:rPr>
          <w:color w:val="FF0000"/>
          <w:sz w:val="26"/>
          <w:szCs w:val="26"/>
        </w:rPr>
      </w:pPr>
      <w:r w:rsidRPr="00AE6AAB">
        <w:rPr>
          <w:sz w:val="26"/>
          <w:szCs w:val="26"/>
        </w:rPr>
        <w:t xml:space="preserve">виявлення корупції                                                                   </w:t>
      </w:r>
      <w:r>
        <w:rPr>
          <w:sz w:val="26"/>
          <w:szCs w:val="26"/>
        </w:rPr>
        <w:t xml:space="preserve">        </w:t>
      </w:r>
      <w:r w:rsidRPr="00AE6AAB">
        <w:rPr>
          <w:sz w:val="26"/>
          <w:szCs w:val="26"/>
        </w:rPr>
        <w:t xml:space="preserve"> Олег МУСІЙ</w:t>
      </w:r>
      <w:r w:rsidR="00AF3AC1" w:rsidRPr="00AE6AAB">
        <w:rPr>
          <w:sz w:val="26"/>
          <w:szCs w:val="26"/>
        </w:rPr>
        <w:t xml:space="preserve">                                   </w:t>
      </w:r>
    </w:p>
    <w:p w:rsidR="00AF3AC1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3AC1" w:rsidRPr="006F7D49" w:rsidRDefault="00AF3AC1" w:rsidP="00AF3A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Д</w:t>
      </w:r>
      <w:r w:rsidRPr="006F7D49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7D49">
        <w:rPr>
          <w:rFonts w:ascii="Times New Roman" w:hAnsi="Times New Roman"/>
          <w:sz w:val="26"/>
          <w:szCs w:val="26"/>
        </w:rPr>
        <w:t>КП</w:t>
      </w:r>
      <w:r w:rsidRPr="006F7D49">
        <w:rPr>
          <w:rFonts w:ascii="Times New Roman" w:hAnsi="Times New Roman"/>
          <w:sz w:val="26"/>
          <w:szCs w:val="26"/>
          <w:lang w:eastAsia="ru-RU"/>
        </w:rPr>
        <w:t xml:space="preserve"> «Червоноградської міської</w:t>
      </w:r>
    </w:p>
    <w:p w:rsidR="0057534F" w:rsidRDefault="00AF3AC1" w:rsidP="005F6FE1">
      <w:pPr>
        <w:spacing w:after="0" w:line="240" w:lineRule="auto"/>
        <w:jc w:val="both"/>
      </w:pPr>
      <w:r w:rsidRPr="006F7D49">
        <w:rPr>
          <w:rFonts w:ascii="Times New Roman" w:hAnsi="Times New Roman"/>
          <w:sz w:val="26"/>
          <w:szCs w:val="26"/>
          <w:lang w:eastAsia="ru-RU"/>
        </w:rPr>
        <w:t xml:space="preserve"> стоматологічної поліклініки»                         </w:t>
      </w:r>
      <w:r w:rsidR="00AE6AAB"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AE6AAB">
        <w:rPr>
          <w:rFonts w:ascii="Times New Roman" w:hAnsi="Times New Roman"/>
          <w:sz w:val="26"/>
          <w:szCs w:val="26"/>
          <w:lang w:eastAsia="ru-RU"/>
        </w:rPr>
        <w:t>леся</w:t>
      </w:r>
      <w:r>
        <w:rPr>
          <w:rFonts w:ascii="Times New Roman" w:hAnsi="Times New Roman"/>
          <w:sz w:val="26"/>
          <w:szCs w:val="26"/>
          <w:lang w:eastAsia="ru-RU"/>
        </w:rPr>
        <w:t xml:space="preserve"> ХОЛЯВІНСЬКА</w:t>
      </w:r>
    </w:p>
    <w:sectPr w:rsidR="005753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F4E83"/>
    <w:multiLevelType w:val="hybridMultilevel"/>
    <w:tmpl w:val="35649C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AC1"/>
    <w:rsid w:val="003C2E03"/>
    <w:rsid w:val="0057534F"/>
    <w:rsid w:val="005F6FE1"/>
    <w:rsid w:val="00817E46"/>
    <w:rsid w:val="00A564B0"/>
    <w:rsid w:val="00AE6AAB"/>
    <w:rsid w:val="00AF3AC1"/>
    <w:rsid w:val="00B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9A874-DAC8-480F-B306-1546AB9B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F3A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rsid w:val="00AF3A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rsid w:val="00AF3A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F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3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Martens</cp:lastModifiedBy>
  <cp:revision>6</cp:revision>
  <cp:lastPrinted>2022-10-18T06:15:00Z</cp:lastPrinted>
  <dcterms:created xsi:type="dcterms:W3CDTF">2022-10-17T07:47:00Z</dcterms:created>
  <dcterms:modified xsi:type="dcterms:W3CDTF">2022-10-18T06:16:00Z</dcterms:modified>
</cp:coreProperties>
</file>