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8F02C3" w:rsidTr="008F02C3">
        <w:trPr>
          <w:trHeight w:val="1026"/>
        </w:trPr>
        <w:tc>
          <w:tcPr>
            <w:tcW w:w="9855" w:type="dxa"/>
            <w:gridSpan w:val="4"/>
          </w:tcPr>
          <w:p w:rsidR="008F02C3" w:rsidRDefault="00F7458D" w:rsidP="008F02C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40.5pt;visibility:visible">
                  <v:imagedata r:id="rId4" o:title=""/>
                </v:shape>
              </w:pict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8F02C3" w:rsidRDefault="008F02C3" w:rsidP="008F02C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шоста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F02C3" w:rsidRDefault="008F02C3" w:rsidP="008F02C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F02C3" w:rsidTr="008F02C3">
        <w:tc>
          <w:tcPr>
            <w:tcW w:w="3285" w:type="dxa"/>
          </w:tcPr>
          <w:p w:rsidR="008F02C3" w:rsidRPr="008F02C3" w:rsidRDefault="008F02C3" w:rsidP="008F02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F02C3">
              <w:rPr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________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Tr="008F02C3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RPr="008F02C3" w:rsidTr="008F02C3">
        <w:trPr>
          <w:trHeight w:val="1981"/>
        </w:trPr>
        <w:tc>
          <w:tcPr>
            <w:tcW w:w="5495" w:type="dxa"/>
            <w:gridSpan w:val="2"/>
          </w:tcPr>
          <w:p w:rsidR="008F02C3" w:rsidRDefault="008F02C3" w:rsidP="008F02C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8F02C3" w:rsidRDefault="008F02C3" w:rsidP="008F02C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9A0572">
              <w:rPr>
                <w:b/>
                <w:color w:val="000000"/>
                <w:sz w:val="26"/>
                <w:szCs w:val="26"/>
                <w:lang w:val="uk-UA"/>
              </w:rPr>
              <w:t>в районі вулиць Козацька,  Миру та Садова в місті Соснівка  Червоноградської територіальної громади  Червоноградського району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A0572">
              <w:rPr>
                <w:b/>
                <w:color w:val="000000"/>
                <w:sz w:val="26"/>
                <w:szCs w:val="26"/>
                <w:lang w:val="uk-UA"/>
              </w:rPr>
              <w:t>Львівської  області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"</w:t>
            </w:r>
          </w:p>
        </w:tc>
        <w:tc>
          <w:tcPr>
            <w:tcW w:w="1075" w:type="dxa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8F02C3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36D15">
        <w:rPr>
          <w:sz w:val="26"/>
          <w:szCs w:val="26"/>
        </w:rPr>
        <w:t xml:space="preserve">Розглянувши графічні та текстові матеріали проєкту містобудівної документації "Детальний план території </w:t>
      </w:r>
      <w:r>
        <w:rPr>
          <w:sz w:val="26"/>
          <w:szCs w:val="26"/>
        </w:rPr>
        <w:t>в районі вулиць Козацька,  Миру та Садова в місті Соснівка Червоноградської територіальної громади Червоноградського району Львівської області</w:t>
      </w:r>
      <w:r w:rsidR="00636D15">
        <w:rPr>
          <w:sz w:val="26"/>
          <w:szCs w:val="26"/>
        </w:rPr>
        <w:t>" (</w:t>
      </w:r>
      <w:r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 xml:space="preserve">в </w:t>
      </w:r>
      <w:proofErr w:type="spellStart"/>
      <w:r w:rsidR="00636D15">
        <w:rPr>
          <w:sz w:val="26"/>
          <w:szCs w:val="26"/>
        </w:rPr>
        <w:t>т.ч</w:t>
      </w:r>
      <w:proofErr w:type="spellEnd"/>
      <w:r w:rsidR="00636D15">
        <w:rPr>
          <w:sz w:val="26"/>
          <w:szCs w:val="26"/>
        </w:rPr>
        <w:t>.  Звіт про його стратегічну екологічну оцінку</w:t>
      </w:r>
      <w:r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 xml:space="preserve">), розроблені з метою </w:t>
      </w:r>
      <w:r>
        <w:rPr>
          <w:sz w:val="26"/>
          <w:szCs w:val="26"/>
        </w:rPr>
        <w:t>впорядкування</w:t>
      </w:r>
      <w:r w:rsidRPr="00EF2BEA">
        <w:rPr>
          <w:sz w:val="26"/>
          <w:szCs w:val="26"/>
        </w:rPr>
        <w:t xml:space="preserve"> </w:t>
      </w:r>
      <w:r>
        <w:rPr>
          <w:sz w:val="26"/>
          <w:szCs w:val="26"/>
        </w:rPr>
        <w:t>планувальної структури забудови населеного пункту   в районі вулиць Козацька, Миру та Садова  в місті Соснівка</w:t>
      </w:r>
      <w:r w:rsidR="00636D15"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8F02C3" w:rsidRDefault="008F02C3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8F02C3" w:rsidRPr="008F02C3" w:rsidRDefault="008F02C3" w:rsidP="007E0815">
      <w:pPr>
        <w:jc w:val="both"/>
        <w:rPr>
          <w:sz w:val="16"/>
          <w:szCs w:val="16"/>
          <w:lang w:val="uk-UA"/>
        </w:rPr>
      </w:pP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8F02C3" w:rsidRPr="008F02C3">
        <w:rPr>
          <w:sz w:val="26"/>
          <w:szCs w:val="26"/>
          <w:lang w:val="uk-UA"/>
        </w:rPr>
        <w:t xml:space="preserve">"Детальний план території </w:t>
      </w:r>
      <w:r w:rsidR="008F02C3">
        <w:rPr>
          <w:sz w:val="26"/>
          <w:szCs w:val="26"/>
          <w:lang w:val="uk-UA"/>
        </w:rPr>
        <w:t>в районі вулиць Козацька,  Миру та Садова в місті Соснівка Червоноградської територіальної громади Червоноградського району Львівської області</w:t>
      </w:r>
      <w:r w:rsidR="008F02C3" w:rsidRPr="008F02C3">
        <w:rPr>
          <w:sz w:val="26"/>
          <w:szCs w:val="26"/>
          <w:lang w:val="uk-UA"/>
        </w:rPr>
        <w:t xml:space="preserve">" ( в </w:t>
      </w:r>
      <w:proofErr w:type="spellStart"/>
      <w:r w:rsidR="008F02C3" w:rsidRPr="008F02C3">
        <w:rPr>
          <w:sz w:val="26"/>
          <w:szCs w:val="26"/>
          <w:lang w:val="uk-UA"/>
        </w:rPr>
        <w:t>т.ч</w:t>
      </w:r>
      <w:proofErr w:type="spellEnd"/>
      <w:r w:rsidR="008F02C3" w:rsidRPr="008F02C3">
        <w:rPr>
          <w:sz w:val="26"/>
          <w:szCs w:val="26"/>
          <w:lang w:val="uk-UA"/>
        </w:rPr>
        <w:t xml:space="preserve">.  </w:t>
      </w:r>
      <w:r w:rsidR="008F02C3" w:rsidRPr="00F7458D">
        <w:rPr>
          <w:sz w:val="26"/>
          <w:szCs w:val="26"/>
          <w:lang w:val="uk-UA"/>
        </w:rPr>
        <w:t>Звіт про його стратегічну екологічну оцінку )</w:t>
      </w:r>
      <w:r w:rsidR="008F02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8F02C3" w:rsidRDefault="008F02C3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Pr="008F02C3" w:rsidRDefault="008F02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636D15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8F02C3" w:rsidRDefault="008F02C3" w:rsidP="00541B03">
      <w:pPr>
        <w:rPr>
          <w:sz w:val="28"/>
          <w:szCs w:val="28"/>
          <w:lang w:val="uk-UA"/>
        </w:rPr>
      </w:pPr>
    </w:p>
    <w:p w:rsidR="00F7458D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</w:t>
      </w:r>
      <w:r w:rsidR="00F7458D">
        <w:rPr>
          <w:sz w:val="28"/>
          <w:szCs w:val="28"/>
          <w:lang w:val="uk-UA"/>
        </w:rPr>
        <w:t xml:space="preserve">депутатської </w:t>
      </w:r>
      <w:r>
        <w:rPr>
          <w:sz w:val="28"/>
          <w:szCs w:val="28"/>
          <w:lang w:val="uk-UA"/>
        </w:rPr>
        <w:t>комісії</w:t>
      </w:r>
    </w:p>
    <w:p w:rsidR="00636D15" w:rsidRDefault="00636D15" w:rsidP="00F74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 </w:t>
      </w:r>
      <w:bookmarkStart w:id="0" w:name="_GoBack"/>
      <w:bookmarkEnd w:id="0"/>
      <w:r>
        <w:rPr>
          <w:sz w:val="28"/>
          <w:szCs w:val="28"/>
          <w:lang w:val="uk-UA"/>
        </w:rPr>
        <w:t>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8F02C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636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36D15">
        <w:rPr>
          <w:rFonts w:ascii="Times New Roman" w:hAnsi="Times New Roman"/>
          <w:sz w:val="28"/>
          <w:szCs w:val="28"/>
        </w:rPr>
        <w:t xml:space="preserve">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8F02C3">
        <w:rPr>
          <w:rFonts w:ascii="Times New Roman" w:hAnsi="Times New Roman"/>
          <w:sz w:val="28"/>
          <w:szCs w:val="28"/>
        </w:rPr>
        <w:t>ТИМОЩУК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8F02C3">
      <w:pgSz w:w="11906" w:h="16838"/>
      <w:pgMar w:top="1701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462CEA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F02C3"/>
    <w:rsid w:val="009C3C15"/>
    <w:rsid w:val="009F4292"/>
    <w:rsid w:val="00A7663C"/>
    <w:rsid w:val="00AA38F3"/>
    <w:rsid w:val="00AB799E"/>
    <w:rsid w:val="00C3480D"/>
    <w:rsid w:val="00C86C0E"/>
    <w:rsid w:val="00CA2EE4"/>
    <w:rsid w:val="00CD578D"/>
    <w:rsid w:val="00D019C7"/>
    <w:rsid w:val="00D1736D"/>
    <w:rsid w:val="00D727F9"/>
    <w:rsid w:val="00D764F9"/>
    <w:rsid w:val="00E6030D"/>
    <w:rsid w:val="00E819E1"/>
    <w:rsid w:val="00EE0ACE"/>
    <w:rsid w:val="00F4741B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D674E67-0FDD-4235-8422-F2CD9591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16</cp:revision>
  <cp:lastPrinted>2022-12-08T14:43:00Z</cp:lastPrinted>
  <dcterms:created xsi:type="dcterms:W3CDTF">2022-12-07T13:07:00Z</dcterms:created>
  <dcterms:modified xsi:type="dcterms:W3CDTF">2001-12-31T22:24:00Z</dcterms:modified>
</cp:coreProperties>
</file>